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A54FC" w14:textId="77777777" w:rsidR="00454201" w:rsidRPr="00454201" w:rsidRDefault="00454201" w:rsidP="00454201">
      <w:pPr>
        <w:pStyle w:val="Titel"/>
        <w:rPr>
          <w:sz w:val="52"/>
          <w:szCs w:val="52"/>
          <w:shd w:val="clear" w:color="auto" w:fill="FFFFFF"/>
        </w:rPr>
      </w:pPr>
      <w:r w:rsidRPr="00454201">
        <w:rPr>
          <w:sz w:val="52"/>
          <w:szCs w:val="52"/>
          <w:shd w:val="clear" w:color="auto" w:fill="FFFFFF"/>
        </w:rPr>
        <w:t xml:space="preserve">Over vaardigheden, kwaliteiten en leerdoelen </w:t>
      </w:r>
    </w:p>
    <w:p w14:paraId="3E1AFC5F" w14:textId="76B3E884" w:rsidR="00454201" w:rsidRDefault="00454201" w:rsidP="00454201">
      <w:pPr>
        <w:pStyle w:val="Ondertitel"/>
      </w:pPr>
      <w:r>
        <w:t xml:space="preserve">Input voor je leerdoel voor je </w:t>
      </w:r>
      <w:proofErr w:type="spellStart"/>
      <w:r>
        <w:t>Wix</w:t>
      </w:r>
      <w:proofErr w:type="spellEnd"/>
      <w:r>
        <w:t xml:space="preserve"> portfolio  </w:t>
      </w:r>
    </w:p>
    <w:p w14:paraId="6EEC0F41" w14:textId="77777777" w:rsidR="00B74A32" w:rsidRPr="00B74A32" w:rsidRDefault="00B74A32" w:rsidP="00B74A32"/>
    <w:p w14:paraId="2C50A486" w14:textId="77777777" w:rsidR="00454201" w:rsidRPr="00A202F5" w:rsidRDefault="00454201">
      <w:pPr>
        <w:rPr>
          <w:rFonts w:cstheme="minorHAnsi"/>
          <w:spacing w:val="11"/>
          <w:shd w:val="clear" w:color="auto" w:fill="FFFFFF"/>
        </w:rPr>
      </w:pPr>
      <w:r w:rsidRPr="00A202F5">
        <w:rPr>
          <w:rFonts w:cstheme="minorHAnsi"/>
          <w:spacing w:val="11"/>
          <w:shd w:val="clear" w:color="auto" w:fill="FFFFFF"/>
        </w:rPr>
        <w:t xml:space="preserve">Bron: </w:t>
      </w:r>
      <w:hyperlink r:id="rId8" w:history="1">
        <w:r w:rsidRPr="00A202F5">
          <w:rPr>
            <w:rStyle w:val="Hyperlink"/>
            <w:color w:val="auto"/>
          </w:rPr>
          <w:t>https://www.desteven.nl/leerdoelen/persoonlijke-leerdoelen/persoonlijke-effectiviteit-leerdoelen/kernkwaliteiten</w:t>
        </w:r>
      </w:hyperlink>
      <w:bookmarkStart w:id="0" w:name="_GoBack"/>
      <w:bookmarkEnd w:id="0"/>
    </w:p>
    <w:p w14:paraId="2CC4849E" w14:textId="77777777" w:rsidR="009C3CC2" w:rsidRPr="00454201" w:rsidRDefault="00454201">
      <w:pPr>
        <w:rPr>
          <w:rFonts w:cstheme="minorHAnsi"/>
          <w:color w:val="0D0527"/>
          <w:spacing w:val="11"/>
          <w:shd w:val="clear" w:color="auto" w:fill="FFFFFF"/>
        </w:rPr>
      </w:pPr>
      <w:r w:rsidRPr="00A202F5">
        <w:rPr>
          <w:rFonts w:cstheme="minorHAnsi"/>
          <w:spacing w:val="11"/>
          <w:shd w:val="clear" w:color="auto" w:fill="FFFFFF"/>
        </w:rPr>
        <w:t>Een vaardigheid is wat anders dan een kwaliteit. Vaardigheden kun</w:t>
      </w:r>
      <w:r w:rsidRPr="00A202F5">
        <w:rPr>
          <w:rFonts w:cstheme="minorHAnsi"/>
          <w:spacing w:val="11"/>
          <w:shd w:val="clear" w:color="auto" w:fill="FFFFFF"/>
        </w:rPr>
        <w:t xml:space="preserve">t u </w:t>
      </w:r>
      <w:r w:rsidRPr="00A202F5">
        <w:rPr>
          <w:rFonts w:cstheme="minorHAnsi"/>
          <w:spacing w:val="11"/>
          <w:shd w:val="clear" w:color="auto" w:fill="FFFFFF"/>
        </w:rPr>
        <w:t xml:space="preserve">aanleren, over kwaliteiten (kernkwaliteiten) beschikt u. Altijd is er een verbinding tussen vaardigheden en kwaliteiten te vinden. Iemand die over de kernkwaliteit inlevingsvermogen beschikt, </w:t>
      </w:r>
      <w:r w:rsidRPr="00454201">
        <w:rPr>
          <w:rFonts w:cstheme="minorHAnsi"/>
          <w:color w:val="0D0527"/>
          <w:spacing w:val="11"/>
          <w:shd w:val="clear" w:color="auto" w:fill="FFFFFF"/>
        </w:rPr>
        <w:t>kan zijn/haar luistervaardigheden verder ontwikkelen. Wanneer u beschikt over de kwaliteit daadkracht dan kunt u uw besluitvaardigheid verder ontwikkelen.</w:t>
      </w:r>
    </w:p>
    <w:p w14:paraId="0A20765F" w14:textId="77777777" w:rsidR="00454201" w:rsidRPr="00454201" w:rsidRDefault="00454201" w:rsidP="00454201">
      <w:pPr>
        <w:shd w:val="clear" w:color="auto" w:fill="FFFFFF"/>
        <w:spacing w:before="100" w:beforeAutospacing="1" w:after="100" w:afterAutospacing="1" w:line="240" w:lineRule="auto"/>
        <w:outlineLvl w:val="2"/>
        <w:rPr>
          <w:rFonts w:eastAsia="Times New Roman" w:cstheme="minorHAnsi"/>
          <w:b/>
          <w:bCs/>
          <w:color w:val="FFC000" w:themeColor="accent4"/>
          <w:lang w:eastAsia="nl-NL"/>
        </w:rPr>
      </w:pPr>
      <w:r w:rsidRPr="00454201">
        <w:rPr>
          <w:rFonts w:eastAsia="Times New Roman" w:cstheme="minorHAnsi"/>
          <w:b/>
          <w:bCs/>
          <w:color w:val="FFC000" w:themeColor="accent4"/>
          <w:lang w:eastAsia="nl-NL"/>
        </w:rPr>
        <w:t>Inzicht in sterke punten</w:t>
      </w:r>
    </w:p>
    <w:p w14:paraId="1A69CD3E" w14:textId="77777777" w:rsidR="00454201" w:rsidRPr="00454201" w:rsidRDefault="00454201" w:rsidP="00454201">
      <w:pPr>
        <w:shd w:val="clear" w:color="auto" w:fill="FFFFFF"/>
        <w:spacing w:before="100" w:beforeAutospacing="1" w:after="100" w:afterAutospacing="1" w:line="240" w:lineRule="auto"/>
        <w:rPr>
          <w:rFonts w:eastAsia="Times New Roman" w:cstheme="minorHAnsi"/>
          <w:color w:val="0D0527"/>
          <w:spacing w:val="11"/>
          <w:lang w:eastAsia="nl-NL"/>
        </w:rPr>
      </w:pPr>
      <w:r w:rsidRPr="00454201">
        <w:rPr>
          <w:rFonts w:eastAsia="Times New Roman" w:cstheme="minorHAnsi"/>
          <w:color w:val="0D0527"/>
          <w:spacing w:val="11"/>
          <w:lang w:eastAsia="nl-NL"/>
        </w:rPr>
        <w:t>Vaak hebben mensen onvoldoende inzicht in hun eigen kwaliteiten. Ze zijn zich onvoldoende bewust over kwaliteiten ze beschikken maar ze hebben ook te weinig zelfinzicht wanneer het over eigen zwakke punten gaat. Doorgaans beschikken mensen over meer kwaliteiten dan ze zelf denken. Ook maatschappelijk wordt er vaker naar kennis en diploma’s gekeken dan naar de kwaliteiten waarover iemand beschikt terwijl het beschikken over de juiste kwaliteiten de basis is voor de functiematch. Iemand met een administratieve opleiding kan een goede functie vervullen op de boekhouding maar behalve kennis en vaardigheid is daar wellicht ook de eigenschap accuratesse en nauwkeurigheid nodig.</w:t>
      </w:r>
    </w:p>
    <w:p w14:paraId="67F375E0" w14:textId="77777777" w:rsidR="00454201" w:rsidRPr="00454201" w:rsidRDefault="00454201" w:rsidP="00454201">
      <w:pPr>
        <w:shd w:val="clear" w:color="auto" w:fill="FFFFFF"/>
        <w:spacing w:before="100" w:beforeAutospacing="1" w:after="100" w:afterAutospacing="1" w:line="240" w:lineRule="auto"/>
        <w:outlineLvl w:val="1"/>
        <w:rPr>
          <w:rFonts w:eastAsia="Times New Roman" w:cstheme="minorHAnsi"/>
          <w:b/>
          <w:bCs/>
          <w:color w:val="E3B900"/>
          <w:lang w:eastAsia="nl-NL"/>
        </w:rPr>
      </w:pPr>
      <w:r w:rsidRPr="00454201">
        <w:rPr>
          <w:rFonts w:eastAsia="Times New Roman" w:cstheme="minorHAnsi"/>
          <w:b/>
          <w:bCs/>
          <w:color w:val="E3B900"/>
          <w:lang w:eastAsia="nl-NL"/>
        </w:rPr>
        <w:t>Valkuilen of zwakke punten?</w:t>
      </w:r>
    </w:p>
    <w:p w14:paraId="01FDEE9E" w14:textId="77777777" w:rsidR="00454201" w:rsidRPr="00454201" w:rsidRDefault="00454201" w:rsidP="00454201">
      <w:pPr>
        <w:shd w:val="clear" w:color="auto" w:fill="FFFFFF"/>
        <w:spacing w:before="100" w:beforeAutospacing="1" w:after="100" w:afterAutospacing="1" w:line="240" w:lineRule="auto"/>
        <w:rPr>
          <w:rFonts w:eastAsia="Times New Roman" w:cstheme="minorHAnsi"/>
          <w:color w:val="0D0527"/>
          <w:spacing w:val="11"/>
          <w:lang w:eastAsia="nl-NL"/>
        </w:rPr>
      </w:pPr>
      <w:r w:rsidRPr="00454201">
        <w:rPr>
          <w:rFonts w:eastAsia="Times New Roman" w:cstheme="minorHAnsi"/>
          <w:color w:val="0D0527"/>
          <w:spacing w:val="11"/>
          <w:lang w:eastAsia="nl-NL"/>
        </w:rPr>
        <w:t>Waar uw kracht ligt daar ligt ook uw zwakte. Wanneer u uw kwaliteit overmatig benadrukt of inzet dan is het geen kwaliteit meer. Vaak wordt het dan een valkuil genoemd of wordt het als zwak punt ervaren. De grens tussen de kwaliteit en de valkuil heeft eigenlijk altijd met grenzen te maken. In een persoonlijk ontwikkeltraject kunnen onze coaches samen met u aan de slag om te ontdekken waar die grenzen liggen. Voorbeelden:</w:t>
      </w:r>
    </w:p>
    <w:p w14:paraId="05B7C785" w14:textId="77777777" w:rsidR="00454201" w:rsidRPr="00454201" w:rsidRDefault="00454201" w:rsidP="00454201">
      <w:pPr>
        <w:numPr>
          <w:ilvl w:val="0"/>
          <w:numId w:val="1"/>
        </w:numPr>
        <w:shd w:val="clear" w:color="auto" w:fill="FFFFFF"/>
        <w:spacing w:after="0" w:line="480" w:lineRule="atLeast"/>
        <w:ind w:left="450"/>
        <w:rPr>
          <w:rFonts w:eastAsia="Times New Roman" w:cstheme="minorHAnsi"/>
          <w:color w:val="0D0527"/>
          <w:spacing w:val="11"/>
          <w:lang w:eastAsia="nl-NL"/>
        </w:rPr>
      </w:pPr>
      <w:r w:rsidRPr="00454201">
        <w:rPr>
          <w:rFonts w:eastAsia="Times New Roman" w:cstheme="minorHAnsi"/>
          <w:color w:val="0D0527"/>
          <w:spacing w:val="11"/>
          <w:lang w:eastAsia="nl-NL"/>
        </w:rPr>
        <w:t>Wanneer u behulpzaam bent zit u in uw kracht maar wanneer u over-behulpzaam bent gaat u over eigen grenzen heen en vaak ook nog over de grens van de ander</w:t>
      </w:r>
    </w:p>
    <w:p w14:paraId="766DDB8F" w14:textId="77777777" w:rsidR="00454201" w:rsidRPr="00454201" w:rsidRDefault="00454201" w:rsidP="00454201">
      <w:pPr>
        <w:numPr>
          <w:ilvl w:val="0"/>
          <w:numId w:val="1"/>
        </w:numPr>
        <w:shd w:val="clear" w:color="auto" w:fill="FFFFFF"/>
        <w:spacing w:after="0" w:line="480" w:lineRule="atLeast"/>
        <w:ind w:left="450"/>
        <w:rPr>
          <w:rFonts w:eastAsia="Times New Roman" w:cstheme="minorHAnsi"/>
          <w:color w:val="0D0527"/>
          <w:spacing w:val="11"/>
          <w:lang w:eastAsia="nl-NL"/>
        </w:rPr>
      </w:pPr>
      <w:r w:rsidRPr="00454201">
        <w:rPr>
          <w:rFonts w:eastAsia="Times New Roman" w:cstheme="minorHAnsi"/>
          <w:color w:val="0D0527"/>
          <w:spacing w:val="11"/>
          <w:lang w:eastAsia="nl-NL"/>
        </w:rPr>
        <w:t>Wanneer u van opschieten en doorpakken houdt, wordt dat alom gewaardeerd. Zodra u gaat drammen wordt het door anderen als vervelend ervaren.</w:t>
      </w:r>
    </w:p>
    <w:p w14:paraId="6F8CEE27" w14:textId="77777777" w:rsidR="00454201" w:rsidRPr="00454201" w:rsidRDefault="00454201" w:rsidP="00454201">
      <w:pPr>
        <w:shd w:val="clear" w:color="auto" w:fill="FFFFFF"/>
        <w:spacing w:before="100" w:beforeAutospacing="1" w:after="100" w:afterAutospacing="1" w:line="240" w:lineRule="auto"/>
        <w:outlineLvl w:val="1"/>
        <w:rPr>
          <w:rFonts w:eastAsia="Times New Roman" w:cstheme="minorHAnsi"/>
          <w:b/>
          <w:bCs/>
          <w:color w:val="E3B900"/>
          <w:lang w:eastAsia="nl-NL"/>
        </w:rPr>
      </w:pPr>
      <w:r w:rsidRPr="00454201">
        <w:rPr>
          <w:rFonts w:eastAsia="Times New Roman" w:cstheme="minorHAnsi"/>
          <w:b/>
          <w:bCs/>
          <w:color w:val="E3B900"/>
          <w:lang w:eastAsia="nl-NL"/>
        </w:rPr>
        <w:t>Leerdoelen</w:t>
      </w:r>
    </w:p>
    <w:p w14:paraId="0C9950C5" w14:textId="77777777" w:rsidR="00454201" w:rsidRPr="00454201" w:rsidRDefault="00454201" w:rsidP="00B74A32">
      <w:pPr>
        <w:shd w:val="clear" w:color="auto" w:fill="FFFFFF"/>
        <w:spacing w:before="100" w:beforeAutospacing="1" w:after="100" w:afterAutospacing="1" w:line="240" w:lineRule="auto"/>
        <w:rPr>
          <w:rFonts w:eastAsia="Times New Roman" w:cstheme="minorHAnsi"/>
          <w:color w:val="0D0527"/>
          <w:spacing w:val="11"/>
          <w:lang w:eastAsia="nl-NL"/>
        </w:rPr>
      </w:pPr>
      <w:r w:rsidRPr="00454201">
        <w:rPr>
          <w:rFonts w:eastAsia="Times New Roman" w:cstheme="minorHAnsi"/>
          <w:color w:val="0D0527"/>
          <w:spacing w:val="11"/>
          <w:lang w:eastAsia="nl-NL"/>
        </w:rPr>
        <w:t>Leerdoelen kunt u destilleren uit de valkuilen of zwakke punten waarover u beschikt. Echter: concentreer u niet op uw zwakke punten maar ontwikkel uw sterke punten. Juist daardoor vindt u balans en komt u in uw kracht. We hebben tal van leerdoelen voor u uitgewerkt die een relatie met uw valkuil hebben.</w:t>
      </w:r>
    </w:p>
    <w:p w14:paraId="70BC601E" w14:textId="77777777" w:rsidR="00454201" w:rsidRDefault="00454201">
      <w:pPr>
        <w:rPr>
          <w:rFonts w:cstheme="minorHAnsi"/>
        </w:rPr>
      </w:pPr>
      <w:r>
        <w:rPr>
          <w:rFonts w:cstheme="minorHAnsi"/>
        </w:rPr>
        <w:br w:type="page"/>
      </w:r>
    </w:p>
    <w:p w14:paraId="05C054D7" w14:textId="517BAC7D" w:rsidR="00B74A32" w:rsidRPr="00B74A32" w:rsidRDefault="00B74A32" w:rsidP="00B74A32">
      <w:pPr>
        <w:pBdr>
          <w:top w:val="single" w:sz="4" w:space="1" w:color="auto"/>
          <w:left w:val="single" w:sz="4" w:space="4" w:color="auto"/>
          <w:bottom w:val="single" w:sz="4" w:space="1" w:color="auto"/>
          <w:right w:val="single" w:sz="4" w:space="4" w:color="auto"/>
        </w:pBdr>
        <w:shd w:val="clear" w:color="auto" w:fill="FFE599" w:themeFill="accent4" w:themeFillTint="66"/>
        <w:spacing w:before="100" w:beforeAutospacing="1" w:after="100" w:afterAutospacing="1" w:line="240" w:lineRule="auto"/>
        <w:rPr>
          <w:rFonts w:ascii="Arial" w:eastAsia="Times New Roman" w:hAnsi="Arial" w:cs="Arial"/>
          <w:b/>
          <w:bCs/>
          <w:color w:val="0D0527"/>
          <w:spacing w:val="11"/>
          <w:sz w:val="24"/>
          <w:szCs w:val="24"/>
          <w:lang w:eastAsia="nl-NL"/>
        </w:rPr>
      </w:pPr>
      <w:r w:rsidRPr="00B74A32">
        <w:rPr>
          <w:rFonts w:ascii="Arial" w:eastAsia="Times New Roman" w:hAnsi="Arial" w:cs="Arial"/>
          <w:b/>
          <w:bCs/>
          <w:color w:val="0D0527"/>
          <w:spacing w:val="11"/>
          <w:sz w:val="24"/>
          <w:szCs w:val="24"/>
          <w:lang w:eastAsia="nl-NL"/>
        </w:rPr>
        <w:lastRenderedPageBreak/>
        <w:t>80 voorbeelden van uitgewerkte kwaliteiten.</w:t>
      </w:r>
    </w:p>
    <w:p w14:paraId="2E2FDF6F" w14:textId="77777777" w:rsidR="00B74A32" w:rsidRPr="00B74A32" w:rsidRDefault="00B74A32" w:rsidP="00B74A32">
      <w:pPr>
        <w:numPr>
          <w:ilvl w:val="0"/>
          <w:numId w:val="2"/>
        </w:numPr>
        <w:pBdr>
          <w:top w:val="single" w:sz="4" w:space="1" w:color="auto"/>
          <w:left w:val="single" w:sz="4" w:space="4" w:color="auto"/>
          <w:bottom w:val="single" w:sz="4" w:space="1" w:color="auto"/>
          <w:right w:val="single" w:sz="4" w:space="4" w:color="auto"/>
        </w:pBdr>
        <w:shd w:val="clear" w:color="auto" w:fill="FFE599" w:themeFill="accent4" w:themeFillTint="66"/>
        <w:spacing w:after="0" w:line="480" w:lineRule="atLeast"/>
        <w:ind w:left="450"/>
        <w:rPr>
          <w:rFonts w:ascii="Arial" w:eastAsia="Times New Roman" w:hAnsi="Arial" w:cs="Arial"/>
          <w:b/>
          <w:bCs/>
          <w:color w:val="0D0527"/>
          <w:spacing w:val="11"/>
          <w:sz w:val="24"/>
          <w:szCs w:val="24"/>
          <w:lang w:eastAsia="nl-NL"/>
        </w:rPr>
        <w:sectPr w:rsidR="00B74A32" w:rsidRPr="00B74A32">
          <w:pgSz w:w="11906" w:h="16838"/>
          <w:pgMar w:top="1417" w:right="1417" w:bottom="1417" w:left="1417" w:header="708" w:footer="708" w:gutter="0"/>
          <w:cols w:space="708"/>
          <w:docGrid w:linePitch="360"/>
        </w:sectPr>
      </w:pPr>
    </w:p>
    <w:p w14:paraId="3E836BFC" w14:textId="49110D16"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9" w:tooltip="Aanpassingsvermogen" w:history="1">
        <w:r w:rsidRPr="00B74A32">
          <w:rPr>
            <w:rFonts w:ascii="Arial" w:eastAsia="Times New Roman" w:hAnsi="Arial" w:cs="Arial"/>
            <w:color w:val="0D0527"/>
            <w:spacing w:val="11"/>
            <w:sz w:val="24"/>
            <w:szCs w:val="24"/>
            <w:u w:val="single"/>
            <w:lang w:eastAsia="nl-NL"/>
          </w:rPr>
          <w:t>Aanpassingsvermogen</w:t>
        </w:r>
      </w:hyperlink>
    </w:p>
    <w:p w14:paraId="52D27F02"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10" w:tooltip="Aanwezig en profilerend" w:history="1">
        <w:r w:rsidRPr="00B74A32">
          <w:rPr>
            <w:rFonts w:ascii="Arial" w:eastAsia="Times New Roman" w:hAnsi="Arial" w:cs="Arial"/>
            <w:color w:val="0D0527"/>
            <w:spacing w:val="11"/>
            <w:sz w:val="24"/>
            <w:szCs w:val="24"/>
            <w:u w:val="single"/>
            <w:lang w:eastAsia="nl-NL"/>
          </w:rPr>
          <w:t>Aanwezig en profilerend</w:t>
        </w:r>
      </w:hyperlink>
    </w:p>
    <w:p w14:paraId="705F4F1C"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11" w:tooltip="Accuraat, nauwkeurig en precies" w:history="1">
        <w:r w:rsidRPr="00B74A32">
          <w:rPr>
            <w:rFonts w:ascii="Arial" w:eastAsia="Times New Roman" w:hAnsi="Arial" w:cs="Arial"/>
            <w:color w:val="0D0527"/>
            <w:spacing w:val="11"/>
            <w:sz w:val="24"/>
            <w:szCs w:val="24"/>
            <w:u w:val="single"/>
            <w:lang w:eastAsia="nl-NL"/>
          </w:rPr>
          <w:t>Accuraat, nauwkeurig en precies</w:t>
        </w:r>
      </w:hyperlink>
    </w:p>
    <w:p w14:paraId="136AC7C8"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12" w:tooltip="Ad rem" w:history="1">
        <w:r w:rsidRPr="00B74A32">
          <w:rPr>
            <w:rFonts w:ascii="Arial" w:eastAsia="Times New Roman" w:hAnsi="Arial" w:cs="Arial"/>
            <w:color w:val="0D0527"/>
            <w:spacing w:val="11"/>
            <w:sz w:val="24"/>
            <w:szCs w:val="24"/>
            <w:u w:val="single"/>
            <w:lang w:eastAsia="nl-NL"/>
          </w:rPr>
          <w:t>Ad rem</w:t>
        </w:r>
      </w:hyperlink>
    </w:p>
    <w:p w14:paraId="027EF8A2"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13" w:tooltip="Afspraak is afspraak" w:history="1">
        <w:r w:rsidRPr="00B74A32">
          <w:rPr>
            <w:rFonts w:ascii="Arial" w:eastAsia="Times New Roman" w:hAnsi="Arial" w:cs="Arial"/>
            <w:color w:val="0D0527"/>
            <w:spacing w:val="11"/>
            <w:sz w:val="24"/>
            <w:szCs w:val="24"/>
            <w:u w:val="single"/>
            <w:lang w:eastAsia="nl-NL"/>
          </w:rPr>
          <w:t>Afspraak is afspraak</w:t>
        </w:r>
      </w:hyperlink>
    </w:p>
    <w:p w14:paraId="5C15226F"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14" w:tooltip="Anticiperen" w:history="1">
        <w:r w:rsidRPr="00B74A32">
          <w:rPr>
            <w:rFonts w:ascii="Arial" w:eastAsia="Times New Roman" w:hAnsi="Arial" w:cs="Arial"/>
            <w:color w:val="0D0527"/>
            <w:spacing w:val="11"/>
            <w:sz w:val="24"/>
            <w:szCs w:val="24"/>
            <w:u w:val="single"/>
            <w:lang w:eastAsia="nl-NL"/>
          </w:rPr>
          <w:t>Anticiperen</w:t>
        </w:r>
      </w:hyperlink>
    </w:p>
    <w:p w14:paraId="31D6F663"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15" w:tooltip="Ambitieus en grensverleggend" w:history="1">
        <w:r w:rsidRPr="00B74A32">
          <w:rPr>
            <w:rFonts w:ascii="Arial" w:eastAsia="Times New Roman" w:hAnsi="Arial" w:cs="Arial"/>
            <w:color w:val="0D0527"/>
            <w:spacing w:val="11"/>
            <w:sz w:val="24"/>
            <w:szCs w:val="24"/>
            <w:u w:val="single"/>
            <w:lang w:eastAsia="nl-NL"/>
          </w:rPr>
          <w:t>Ambitieus en grensverleggend</w:t>
        </w:r>
      </w:hyperlink>
    </w:p>
    <w:p w14:paraId="1EB6FA53"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16" w:tooltip="Analytisch " w:history="1">
        <w:r w:rsidRPr="00B74A32">
          <w:rPr>
            <w:rFonts w:ascii="Arial" w:eastAsia="Times New Roman" w:hAnsi="Arial" w:cs="Arial"/>
            <w:color w:val="0D0527"/>
            <w:spacing w:val="11"/>
            <w:sz w:val="24"/>
            <w:szCs w:val="24"/>
            <w:u w:val="single"/>
            <w:lang w:eastAsia="nl-NL"/>
          </w:rPr>
          <w:t>Analytisch</w:t>
        </w:r>
      </w:hyperlink>
    </w:p>
    <w:p w14:paraId="6CAE0B21"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17" w:tooltip="Aplomb" w:history="1">
        <w:r w:rsidRPr="00B74A32">
          <w:rPr>
            <w:rFonts w:ascii="Arial" w:eastAsia="Times New Roman" w:hAnsi="Arial" w:cs="Arial"/>
            <w:color w:val="0D0527"/>
            <w:spacing w:val="11"/>
            <w:sz w:val="24"/>
            <w:szCs w:val="24"/>
            <w:u w:val="single"/>
            <w:lang w:eastAsia="nl-NL"/>
          </w:rPr>
          <w:t>Aplomb</w:t>
        </w:r>
      </w:hyperlink>
    </w:p>
    <w:p w14:paraId="6BEDEE0B"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18" w:tooltip="Autonoom" w:history="1">
        <w:r w:rsidRPr="00B74A32">
          <w:rPr>
            <w:rFonts w:ascii="Arial" w:eastAsia="Times New Roman" w:hAnsi="Arial" w:cs="Arial"/>
            <w:color w:val="0D0527"/>
            <w:spacing w:val="11"/>
            <w:sz w:val="24"/>
            <w:szCs w:val="24"/>
            <w:u w:val="single"/>
            <w:lang w:eastAsia="nl-NL"/>
          </w:rPr>
          <w:t>Autonoom</w:t>
        </w:r>
      </w:hyperlink>
    </w:p>
    <w:p w14:paraId="21D1FBFB"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19" w:tooltip="Bedachtzaam, doordacht en weloverwogen" w:history="1">
        <w:r w:rsidRPr="00B74A32">
          <w:rPr>
            <w:rFonts w:ascii="Arial" w:eastAsia="Times New Roman" w:hAnsi="Arial" w:cs="Arial"/>
            <w:color w:val="0D0527"/>
            <w:spacing w:val="11"/>
            <w:sz w:val="24"/>
            <w:szCs w:val="24"/>
            <w:u w:val="single"/>
            <w:lang w:eastAsia="nl-NL"/>
          </w:rPr>
          <w:t>Bedachtzaam, doordacht en weloverwogen</w:t>
        </w:r>
      </w:hyperlink>
    </w:p>
    <w:p w14:paraId="0FBC99E3"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20" w:tooltip="Beheerst en bedaard" w:history="1">
        <w:r w:rsidRPr="00B74A32">
          <w:rPr>
            <w:rFonts w:ascii="Arial" w:eastAsia="Times New Roman" w:hAnsi="Arial" w:cs="Arial"/>
            <w:color w:val="0D0527"/>
            <w:spacing w:val="11"/>
            <w:sz w:val="24"/>
            <w:szCs w:val="24"/>
            <w:u w:val="single"/>
            <w:lang w:eastAsia="nl-NL"/>
          </w:rPr>
          <w:t>Beheerst</w:t>
        </w:r>
      </w:hyperlink>
    </w:p>
    <w:p w14:paraId="51685ACD"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21" w:tooltip="Behulpzaam en hulpvaardig" w:history="1">
        <w:r w:rsidRPr="00B74A32">
          <w:rPr>
            <w:rFonts w:ascii="Arial" w:eastAsia="Times New Roman" w:hAnsi="Arial" w:cs="Arial"/>
            <w:color w:val="0D0527"/>
            <w:spacing w:val="11"/>
            <w:sz w:val="24"/>
            <w:szCs w:val="24"/>
            <w:u w:val="single"/>
            <w:lang w:eastAsia="nl-NL"/>
          </w:rPr>
          <w:t>Behulpzaam en hulpvaardig</w:t>
        </w:r>
      </w:hyperlink>
    </w:p>
    <w:p w14:paraId="2B70534D"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22" w:tooltip="Bescheiden en bescheidenheid" w:history="1">
        <w:r w:rsidRPr="00B74A32">
          <w:rPr>
            <w:rFonts w:ascii="Arial" w:eastAsia="Times New Roman" w:hAnsi="Arial" w:cs="Arial"/>
            <w:color w:val="0D0527"/>
            <w:spacing w:val="11"/>
            <w:sz w:val="24"/>
            <w:szCs w:val="24"/>
            <w:u w:val="single"/>
            <w:lang w:eastAsia="nl-NL"/>
          </w:rPr>
          <w:t>Bescheiden</w:t>
        </w:r>
      </w:hyperlink>
    </w:p>
    <w:p w14:paraId="0F3868DF"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23" w:tooltip="Beschouwend" w:history="1">
        <w:r w:rsidRPr="00B74A32">
          <w:rPr>
            <w:rFonts w:ascii="Arial" w:eastAsia="Times New Roman" w:hAnsi="Arial" w:cs="Arial"/>
            <w:color w:val="0D0527"/>
            <w:spacing w:val="11"/>
            <w:sz w:val="24"/>
            <w:szCs w:val="24"/>
            <w:u w:val="single"/>
            <w:lang w:eastAsia="nl-NL"/>
          </w:rPr>
          <w:t>Beschouwend</w:t>
        </w:r>
      </w:hyperlink>
    </w:p>
    <w:p w14:paraId="021BF9D3"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24" w:tooltip="Betrokken en betrokkenheid" w:history="1">
        <w:r w:rsidRPr="00B74A32">
          <w:rPr>
            <w:rFonts w:ascii="Arial" w:eastAsia="Times New Roman" w:hAnsi="Arial" w:cs="Arial"/>
            <w:color w:val="0D0527"/>
            <w:spacing w:val="11"/>
            <w:sz w:val="24"/>
            <w:szCs w:val="24"/>
            <w:u w:val="single"/>
            <w:lang w:eastAsia="nl-NL"/>
          </w:rPr>
          <w:t>Betrokken en betrokkenheid</w:t>
        </w:r>
      </w:hyperlink>
    </w:p>
    <w:p w14:paraId="064BB9B8"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25" w:tooltip="Betrouwbaar" w:history="1">
        <w:r w:rsidRPr="00B74A32">
          <w:rPr>
            <w:rFonts w:ascii="Arial" w:eastAsia="Times New Roman" w:hAnsi="Arial" w:cs="Arial"/>
            <w:color w:val="0D0527"/>
            <w:spacing w:val="11"/>
            <w:sz w:val="24"/>
            <w:szCs w:val="24"/>
            <w:u w:val="single"/>
            <w:lang w:eastAsia="nl-NL"/>
          </w:rPr>
          <w:t>Betrouwbaar</w:t>
        </w:r>
      </w:hyperlink>
    </w:p>
    <w:p w14:paraId="222085D0"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26" w:tooltip="Bondigheid" w:history="1">
        <w:r w:rsidRPr="00B74A32">
          <w:rPr>
            <w:rFonts w:ascii="Arial" w:eastAsia="Times New Roman" w:hAnsi="Arial" w:cs="Arial"/>
            <w:color w:val="0D0527"/>
            <w:spacing w:val="11"/>
            <w:sz w:val="24"/>
            <w:szCs w:val="24"/>
            <w:u w:val="single"/>
            <w:lang w:eastAsia="nl-NL"/>
          </w:rPr>
          <w:t>Bondig</w:t>
        </w:r>
      </w:hyperlink>
    </w:p>
    <w:p w14:paraId="54BA4F59"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27" w:tooltip="Collegiaal" w:history="1">
        <w:r w:rsidRPr="00B74A32">
          <w:rPr>
            <w:rFonts w:ascii="Arial" w:eastAsia="Times New Roman" w:hAnsi="Arial" w:cs="Arial"/>
            <w:color w:val="0D0527"/>
            <w:spacing w:val="11"/>
            <w:sz w:val="24"/>
            <w:szCs w:val="24"/>
            <w:u w:val="single"/>
            <w:lang w:eastAsia="nl-NL"/>
          </w:rPr>
          <w:t>Collegiaal</w:t>
        </w:r>
      </w:hyperlink>
    </w:p>
    <w:p w14:paraId="0A82EF47"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28" w:tooltip="Compassie" w:history="1">
        <w:r w:rsidRPr="00B74A32">
          <w:rPr>
            <w:rFonts w:ascii="Arial" w:eastAsia="Times New Roman" w:hAnsi="Arial" w:cs="Arial"/>
            <w:color w:val="0D0527"/>
            <w:spacing w:val="11"/>
            <w:sz w:val="24"/>
            <w:szCs w:val="24"/>
            <w:u w:val="single"/>
            <w:lang w:eastAsia="nl-NL"/>
          </w:rPr>
          <w:t>Compassie</w:t>
        </w:r>
      </w:hyperlink>
    </w:p>
    <w:p w14:paraId="5C221BCE"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29" w:tooltip="Concreet en concretisering" w:history="1">
        <w:r w:rsidRPr="00B74A32">
          <w:rPr>
            <w:rFonts w:ascii="Arial" w:eastAsia="Times New Roman" w:hAnsi="Arial" w:cs="Arial"/>
            <w:color w:val="0D0527"/>
            <w:spacing w:val="11"/>
            <w:sz w:val="24"/>
            <w:szCs w:val="24"/>
            <w:u w:val="single"/>
            <w:lang w:eastAsia="nl-NL"/>
          </w:rPr>
          <w:t>Concreet</w:t>
        </w:r>
      </w:hyperlink>
    </w:p>
    <w:p w14:paraId="2391A3B3"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30" w:tooltip="Consequent" w:history="1">
        <w:r w:rsidRPr="00B74A32">
          <w:rPr>
            <w:rFonts w:ascii="Arial" w:eastAsia="Times New Roman" w:hAnsi="Arial" w:cs="Arial"/>
            <w:color w:val="0D0527"/>
            <w:spacing w:val="11"/>
            <w:sz w:val="24"/>
            <w:szCs w:val="24"/>
            <w:u w:val="single"/>
            <w:lang w:eastAsia="nl-NL"/>
          </w:rPr>
          <w:t>Consequent</w:t>
        </w:r>
      </w:hyperlink>
    </w:p>
    <w:p w14:paraId="2541D927"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31" w:tooltip="Consciëntieus en gewetensvol" w:history="1">
        <w:r w:rsidRPr="00B74A32">
          <w:rPr>
            <w:rFonts w:ascii="Arial" w:eastAsia="Times New Roman" w:hAnsi="Arial" w:cs="Arial"/>
            <w:color w:val="0D0527"/>
            <w:spacing w:val="11"/>
            <w:sz w:val="24"/>
            <w:szCs w:val="24"/>
            <w:u w:val="single"/>
            <w:lang w:eastAsia="nl-NL"/>
          </w:rPr>
          <w:t>Consciëntieus en gewetensvol</w:t>
        </w:r>
      </w:hyperlink>
    </w:p>
    <w:p w14:paraId="6A347FD0"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32" w:tooltip="Creatief" w:history="1">
        <w:r w:rsidRPr="00B74A32">
          <w:rPr>
            <w:rFonts w:ascii="Arial" w:eastAsia="Times New Roman" w:hAnsi="Arial" w:cs="Arial"/>
            <w:color w:val="0D0527"/>
            <w:spacing w:val="11"/>
            <w:sz w:val="24"/>
            <w:szCs w:val="24"/>
            <w:u w:val="single"/>
            <w:lang w:eastAsia="nl-NL"/>
          </w:rPr>
          <w:t>Creatief</w:t>
        </w:r>
      </w:hyperlink>
    </w:p>
    <w:p w14:paraId="7B1835CF"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33" w:tooltip="Daadkrachtig" w:history="1">
        <w:r w:rsidRPr="00B74A32">
          <w:rPr>
            <w:rFonts w:ascii="Arial" w:eastAsia="Times New Roman" w:hAnsi="Arial" w:cs="Arial"/>
            <w:color w:val="0D0527"/>
            <w:spacing w:val="11"/>
            <w:sz w:val="24"/>
            <w:szCs w:val="24"/>
            <w:u w:val="single"/>
            <w:lang w:eastAsia="nl-NL"/>
          </w:rPr>
          <w:t>Daadkrachtig</w:t>
        </w:r>
      </w:hyperlink>
    </w:p>
    <w:p w14:paraId="6AD551F0"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34" w:tooltip="Diepzinnig" w:history="1">
        <w:r w:rsidRPr="00B74A32">
          <w:rPr>
            <w:rFonts w:ascii="Arial" w:eastAsia="Times New Roman" w:hAnsi="Arial" w:cs="Arial"/>
            <w:color w:val="0D0527"/>
            <w:spacing w:val="11"/>
            <w:sz w:val="24"/>
            <w:szCs w:val="24"/>
            <w:u w:val="single"/>
            <w:lang w:eastAsia="nl-NL"/>
          </w:rPr>
          <w:t>Diepzinnigheid</w:t>
        </w:r>
      </w:hyperlink>
    </w:p>
    <w:p w14:paraId="14B55B40"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35" w:tooltip="Diplomatiek" w:history="1">
        <w:r w:rsidRPr="00B74A32">
          <w:rPr>
            <w:rFonts w:ascii="Arial" w:eastAsia="Times New Roman" w:hAnsi="Arial" w:cs="Arial"/>
            <w:color w:val="0D0527"/>
            <w:spacing w:val="11"/>
            <w:sz w:val="24"/>
            <w:szCs w:val="24"/>
            <w:u w:val="single"/>
            <w:lang w:eastAsia="nl-NL"/>
          </w:rPr>
          <w:t>Diplomatiek</w:t>
        </w:r>
      </w:hyperlink>
    </w:p>
    <w:p w14:paraId="0C7A71DB"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36" w:history="1">
        <w:r w:rsidRPr="00B74A32">
          <w:rPr>
            <w:rFonts w:ascii="Arial" w:eastAsia="Times New Roman" w:hAnsi="Arial" w:cs="Arial"/>
            <w:color w:val="0D0527"/>
            <w:spacing w:val="11"/>
            <w:sz w:val="24"/>
            <w:szCs w:val="24"/>
            <w:u w:val="single"/>
            <w:lang w:eastAsia="nl-NL"/>
          </w:rPr>
          <w:t>Directief</w:t>
        </w:r>
      </w:hyperlink>
    </w:p>
    <w:p w14:paraId="506E9C99"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37" w:tooltip="Discipline" w:history="1">
        <w:r w:rsidRPr="00B74A32">
          <w:rPr>
            <w:rFonts w:ascii="Arial" w:eastAsia="Times New Roman" w:hAnsi="Arial" w:cs="Arial"/>
            <w:color w:val="0D0527"/>
            <w:spacing w:val="11"/>
            <w:sz w:val="24"/>
            <w:szCs w:val="24"/>
            <w:u w:val="single"/>
            <w:lang w:eastAsia="nl-NL"/>
          </w:rPr>
          <w:t>Discipline</w:t>
        </w:r>
      </w:hyperlink>
    </w:p>
    <w:p w14:paraId="3E7A82B5"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38" w:tooltip="Discreet of discretie" w:history="1">
        <w:r w:rsidRPr="00B74A32">
          <w:rPr>
            <w:rFonts w:ascii="Arial" w:eastAsia="Times New Roman" w:hAnsi="Arial" w:cs="Arial"/>
            <w:color w:val="0D0527"/>
            <w:spacing w:val="11"/>
            <w:sz w:val="24"/>
            <w:szCs w:val="24"/>
            <w:u w:val="single"/>
            <w:lang w:eastAsia="nl-NL"/>
          </w:rPr>
          <w:t>Discreet</w:t>
        </w:r>
      </w:hyperlink>
    </w:p>
    <w:p w14:paraId="7CF52D85"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39" w:anchor="doener-praktisch-oplossingsgericht" w:tooltip="Doener, praktisch en oplossingsgericht" w:history="1">
        <w:r w:rsidRPr="00B74A32">
          <w:rPr>
            <w:rFonts w:ascii="Arial" w:eastAsia="Times New Roman" w:hAnsi="Arial" w:cs="Arial"/>
            <w:color w:val="0D0527"/>
            <w:spacing w:val="11"/>
            <w:sz w:val="24"/>
            <w:szCs w:val="24"/>
            <w:u w:val="single"/>
            <w:lang w:eastAsia="nl-NL"/>
          </w:rPr>
          <w:t>Doener, praktisch en oplossingsgericht</w:t>
        </w:r>
      </w:hyperlink>
    </w:p>
    <w:p w14:paraId="64E04A5D"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40" w:tooltip="Doortastend en doortastendheid" w:history="1">
        <w:r w:rsidRPr="00B74A32">
          <w:rPr>
            <w:rFonts w:ascii="Arial" w:eastAsia="Times New Roman" w:hAnsi="Arial" w:cs="Arial"/>
            <w:color w:val="0D0527"/>
            <w:spacing w:val="11"/>
            <w:sz w:val="24"/>
            <w:szCs w:val="24"/>
            <w:u w:val="single"/>
            <w:lang w:eastAsia="nl-NL"/>
          </w:rPr>
          <w:t>Doortastend</w:t>
        </w:r>
      </w:hyperlink>
    </w:p>
    <w:p w14:paraId="0B91C627"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41" w:tooltip="Doorzettingsvermogen" w:history="1">
        <w:r w:rsidRPr="00B74A32">
          <w:rPr>
            <w:rFonts w:ascii="Arial" w:eastAsia="Times New Roman" w:hAnsi="Arial" w:cs="Arial"/>
            <w:color w:val="0D0527"/>
            <w:spacing w:val="11"/>
            <w:sz w:val="24"/>
            <w:szCs w:val="24"/>
            <w:u w:val="single"/>
            <w:lang w:eastAsia="nl-NL"/>
          </w:rPr>
          <w:t>Doorzettingsvermogen</w:t>
        </w:r>
      </w:hyperlink>
    </w:p>
    <w:p w14:paraId="726B7D03"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42" w:tooltip="Eerlijk" w:history="1">
        <w:r w:rsidRPr="00B74A32">
          <w:rPr>
            <w:rFonts w:ascii="Arial" w:eastAsia="Times New Roman" w:hAnsi="Arial" w:cs="Arial"/>
            <w:color w:val="0D0527"/>
            <w:spacing w:val="11"/>
            <w:sz w:val="24"/>
            <w:szCs w:val="24"/>
            <w:u w:val="single"/>
            <w:lang w:eastAsia="nl-NL"/>
          </w:rPr>
          <w:t>Eerlijk</w:t>
        </w:r>
      </w:hyperlink>
    </w:p>
    <w:p w14:paraId="20A7DACC"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43" w:tooltip="Inlevingsvermogen" w:history="1">
        <w:r w:rsidRPr="00B74A32">
          <w:rPr>
            <w:rFonts w:ascii="Arial" w:eastAsia="Times New Roman" w:hAnsi="Arial" w:cs="Arial"/>
            <w:color w:val="0D0527"/>
            <w:spacing w:val="11"/>
            <w:sz w:val="24"/>
            <w:szCs w:val="24"/>
            <w:u w:val="single"/>
            <w:lang w:eastAsia="nl-NL"/>
          </w:rPr>
          <w:t>Empathisch, begrijpend en invoelend</w:t>
        </w:r>
      </w:hyperlink>
    </w:p>
    <w:p w14:paraId="62817D94"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44" w:tooltip="Energiek" w:history="1">
        <w:r w:rsidRPr="00B74A32">
          <w:rPr>
            <w:rFonts w:ascii="Arial" w:eastAsia="Times New Roman" w:hAnsi="Arial" w:cs="Arial"/>
            <w:color w:val="0D0527"/>
            <w:spacing w:val="11"/>
            <w:sz w:val="24"/>
            <w:szCs w:val="24"/>
            <w:u w:val="single"/>
            <w:lang w:eastAsia="nl-NL"/>
          </w:rPr>
          <w:t>Energiek</w:t>
        </w:r>
      </w:hyperlink>
    </w:p>
    <w:p w14:paraId="1CBB7CD2"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45" w:tooltip="Enthousiast en enthousiasme" w:history="1">
        <w:r w:rsidRPr="00B74A32">
          <w:rPr>
            <w:rFonts w:ascii="Arial" w:eastAsia="Times New Roman" w:hAnsi="Arial" w:cs="Arial"/>
            <w:color w:val="0D0527"/>
            <w:spacing w:val="11"/>
            <w:sz w:val="24"/>
            <w:szCs w:val="24"/>
            <w:u w:val="single"/>
            <w:lang w:eastAsia="nl-NL"/>
          </w:rPr>
          <w:t>Enthousiast</w:t>
        </w:r>
      </w:hyperlink>
    </w:p>
    <w:p w14:paraId="5FB046E6"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46" w:tooltip="Einzelgänger" w:history="1">
        <w:r w:rsidRPr="00B74A32">
          <w:rPr>
            <w:rFonts w:ascii="Arial" w:eastAsia="Times New Roman" w:hAnsi="Arial" w:cs="Arial"/>
            <w:color w:val="0D0527"/>
            <w:spacing w:val="11"/>
            <w:sz w:val="24"/>
            <w:szCs w:val="24"/>
            <w:u w:val="single"/>
            <w:lang w:eastAsia="nl-NL"/>
          </w:rPr>
          <w:t>Einzelgänger</w:t>
        </w:r>
      </w:hyperlink>
    </w:p>
    <w:p w14:paraId="089CD1C1"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47" w:tooltip="Flexibiliteit " w:history="1">
        <w:r w:rsidRPr="00B74A32">
          <w:rPr>
            <w:rFonts w:ascii="Arial" w:eastAsia="Times New Roman" w:hAnsi="Arial" w:cs="Arial"/>
            <w:color w:val="0D0527"/>
            <w:spacing w:val="11"/>
            <w:sz w:val="24"/>
            <w:szCs w:val="24"/>
            <w:u w:val="single"/>
            <w:lang w:eastAsia="nl-NL"/>
          </w:rPr>
          <w:t>Flexibiliteit</w:t>
        </w:r>
      </w:hyperlink>
    </w:p>
    <w:p w14:paraId="032797AF"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48" w:tooltip="Gedreven en gedrevenheid" w:history="1">
        <w:r w:rsidRPr="00B74A32">
          <w:rPr>
            <w:rFonts w:ascii="Arial" w:eastAsia="Times New Roman" w:hAnsi="Arial" w:cs="Arial"/>
            <w:color w:val="0D0527"/>
            <w:spacing w:val="11"/>
            <w:sz w:val="24"/>
            <w:szCs w:val="24"/>
            <w:u w:val="single"/>
            <w:lang w:eastAsia="nl-NL"/>
          </w:rPr>
          <w:t>Gedreven en gedrevenheid</w:t>
        </w:r>
      </w:hyperlink>
    </w:p>
    <w:p w14:paraId="20F2BB64"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49" w:tooltip="Geduldig" w:history="1">
        <w:r w:rsidRPr="00B74A32">
          <w:rPr>
            <w:rFonts w:ascii="Arial" w:eastAsia="Times New Roman" w:hAnsi="Arial" w:cs="Arial"/>
            <w:color w:val="0D0527"/>
            <w:spacing w:val="11"/>
            <w:sz w:val="24"/>
            <w:szCs w:val="24"/>
            <w:u w:val="single"/>
            <w:lang w:eastAsia="nl-NL"/>
          </w:rPr>
          <w:t>Geduldig</w:t>
        </w:r>
      </w:hyperlink>
    </w:p>
    <w:p w14:paraId="1B0BA241"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50" w:tooltip="Genuanceerd" w:history="1">
        <w:r w:rsidRPr="00B74A32">
          <w:rPr>
            <w:rFonts w:ascii="Arial" w:eastAsia="Times New Roman" w:hAnsi="Arial" w:cs="Arial"/>
            <w:color w:val="0D0527"/>
            <w:spacing w:val="11"/>
            <w:sz w:val="24"/>
            <w:szCs w:val="24"/>
            <w:u w:val="single"/>
            <w:lang w:eastAsia="nl-NL"/>
          </w:rPr>
          <w:t>Genuanceerd</w:t>
        </w:r>
      </w:hyperlink>
    </w:p>
    <w:p w14:paraId="285C6790"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51" w:tooltip="Gevoelig en gevoelsmens" w:history="1">
        <w:r w:rsidRPr="00B74A32">
          <w:rPr>
            <w:rFonts w:ascii="Arial" w:eastAsia="Times New Roman" w:hAnsi="Arial" w:cs="Arial"/>
            <w:color w:val="0D0527"/>
            <w:spacing w:val="11"/>
            <w:sz w:val="24"/>
            <w:szCs w:val="24"/>
            <w:u w:val="single"/>
            <w:lang w:eastAsia="nl-NL"/>
          </w:rPr>
          <w:t>Gevoelig en gevoelsmens</w:t>
        </w:r>
      </w:hyperlink>
    </w:p>
    <w:p w14:paraId="7BFDD1E1"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52" w:tooltip="Harmonie, eenheid en saamhorigheid" w:history="1">
        <w:r w:rsidRPr="00B74A32">
          <w:rPr>
            <w:rFonts w:ascii="Arial" w:eastAsia="Times New Roman" w:hAnsi="Arial" w:cs="Arial"/>
            <w:color w:val="0D0527"/>
            <w:spacing w:val="11"/>
            <w:sz w:val="24"/>
            <w:szCs w:val="24"/>
            <w:u w:val="single"/>
            <w:lang w:eastAsia="nl-NL"/>
          </w:rPr>
          <w:t>Harmonie, eenheid en saamhorigheid</w:t>
        </w:r>
      </w:hyperlink>
    </w:p>
    <w:p w14:paraId="5369AB62"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53" w:tooltip="Heftig en intens" w:history="1">
        <w:r w:rsidRPr="00B74A32">
          <w:rPr>
            <w:rFonts w:ascii="Arial" w:eastAsia="Times New Roman" w:hAnsi="Arial" w:cs="Arial"/>
            <w:color w:val="0D0527"/>
            <w:spacing w:val="11"/>
            <w:sz w:val="24"/>
            <w:szCs w:val="24"/>
            <w:u w:val="single"/>
            <w:lang w:eastAsia="nl-NL"/>
          </w:rPr>
          <w:t>Heftig en intens</w:t>
        </w:r>
      </w:hyperlink>
    </w:p>
    <w:p w14:paraId="17E0B82E"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54" w:tooltip="Helikopterview" w:history="1">
        <w:r w:rsidRPr="00B74A32">
          <w:rPr>
            <w:rFonts w:ascii="Arial" w:eastAsia="Times New Roman" w:hAnsi="Arial" w:cs="Arial"/>
            <w:color w:val="0D0527"/>
            <w:spacing w:val="11"/>
            <w:sz w:val="24"/>
            <w:szCs w:val="24"/>
            <w:u w:val="single"/>
            <w:lang w:eastAsia="nl-NL"/>
          </w:rPr>
          <w:t>Helicopterview</w:t>
        </w:r>
      </w:hyperlink>
    </w:p>
    <w:p w14:paraId="23066D91"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55" w:anchor="hoogsensitief" w:tooltip="Hoogsensitief" w:history="1">
        <w:proofErr w:type="spellStart"/>
        <w:r w:rsidRPr="00B74A32">
          <w:rPr>
            <w:rFonts w:ascii="Arial" w:eastAsia="Times New Roman" w:hAnsi="Arial" w:cs="Arial"/>
            <w:color w:val="0D0527"/>
            <w:spacing w:val="11"/>
            <w:sz w:val="24"/>
            <w:szCs w:val="24"/>
            <w:u w:val="single"/>
            <w:lang w:eastAsia="nl-NL"/>
          </w:rPr>
          <w:t>Hoogsensitief</w:t>
        </w:r>
        <w:proofErr w:type="spellEnd"/>
      </w:hyperlink>
    </w:p>
    <w:p w14:paraId="48A617A3"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56" w:tooltip="Humor en humoristisch" w:history="1">
        <w:r w:rsidRPr="00B74A32">
          <w:rPr>
            <w:rFonts w:ascii="Arial" w:eastAsia="Times New Roman" w:hAnsi="Arial" w:cs="Arial"/>
            <w:color w:val="0D0527"/>
            <w:spacing w:val="11"/>
            <w:sz w:val="24"/>
            <w:szCs w:val="24"/>
            <w:u w:val="single"/>
            <w:lang w:eastAsia="nl-NL"/>
          </w:rPr>
          <w:t>Humor en humoristisch</w:t>
        </w:r>
      </w:hyperlink>
    </w:p>
    <w:p w14:paraId="26E59864"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57" w:tooltip="Improviseren" w:history="1">
        <w:r w:rsidRPr="00B74A32">
          <w:rPr>
            <w:rFonts w:ascii="Arial" w:eastAsia="Times New Roman" w:hAnsi="Arial" w:cs="Arial"/>
            <w:color w:val="0D0527"/>
            <w:spacing w:val="11"/>
            <w:sz w:val="24"/>
            <w:szCs w:val="24"/>
            <w:u w:val="single"/>
            <w:lang w:eastAsia="nl-NL"/>
          </w:rPr>
          <w:t>Improviseren</w:t>
        </w:r>
      </w:hyperlink>
    </w:p>
    <w:p w14:paraId="5113F571"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58" w:tooltip="Inlevingsvermogen" w:history="1">
        <w:r w:rsidRPr="00B74A32">
          <w:rPr>
            <w:rFonts w:ascii="Arial" w:eastAsia="Times New Roman" w:hAnsi="Arial" w:cs="Arial"/>
            <w:color w:val="0D0527"/>
            <w:spacing w:val="11"/>
            <w:sz w:val="24"/>
            <w:szCs w:val="24"/>
            <w:u w:val="single"/>
            <w:lang w:eastAsia="nl-NL"/>
          </w:rPr>
          <w:t>Inlevingsvermogen</w:t>
        </w:r>
      </w:hyperlink>
    </w:p>
    <w:p w14:paraId="05BBC3F9"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59" w:tooltip="Innovatief en vernieuwend" w:history="1">
        <w:r w:rsidRPr="00B74A32">
          <w:rPr>
            <w:rFonts w:ascii="Arial" w:eastAsia="Times New Roman" w:hAnsi="Arial" w:cs="Arial"/>
            <w:color w:val="0D0527"/>
            <w:spacing w:val="11"/>
            <w:sz w:val="24"/>
            <w:szCs w:val="24"/>
            <w:u w:val="single"/>
            <w:lang w:eastAsia="nl-NL"/>
          </w:rPr>
          <w:t>Innovatief en vernieuwend</w:t>
        </w:r>
      </w:hyperlink>
    </w:p>
    <w:p w14:paraId="0F59EBB8"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60" w:tooltip="Inspirerend" w:history="1">
        <w:r w:rsidRPr="00B74A32">
          <w:rPr>
            <w:rFonts w:ascii="Arial" w:eastAsia="Times New Roman" w:hAnsi="Arial" w:cs="Arial"/>
            <w:color w:val="0D0527"/>
            <w:spacing w:val="11"/>
            <w:sz w:val="24"/>
            <w:szCs w:val="24"/>
            <w:u w:val="single"/>
            <w:lang w:eastAsia="nl-NL"/>
          </w:rPr>
          <w:t>Inspirerend</w:t>
        </w:r>
      </w:hyperlink>
    </w:p>
    <w:p w14:paraId="07B4B788"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61" w:tooltip="Integriteit en integer" w:history="1">
        <w:r w:rsidRPr="00B74A32">
          <w:rPr>
            <w:rFonts w:ascii="Arial" w:eastAsia="Times New Roman" w:hAnsi="Arial" w:cs="Arial"/>
            <w:color w:val="0D0527"/>
            <w:spacing w:val="11"/>
            <w:sz w:val="24"/>
            <w:szCs w:val="24"/>
            <w:u w:val="single"/>
            <w:lang w:eastAsia="nl-NL"/>
          </w:rPr>
          <w:t>Integer en integriteit</w:t>
        </w:r>
      </w:hyperlink>
    </w:p>
    <w:p w14:paraId="3AF18D09"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62" w:tooltip="Intuïtie en intuïtief ingesteld" w:history="1">
        <w:r w:rsidRPr="00B74A32">
          <w:rPr>
            <w:rFonts w:ascii="Arial" w:eastAsia="Times New Roman" w:hAnsi="Arial" w:cs="Arial"/>
            <w:color w:val="0D0527"/>
            <w:spacing w:val="11"/>
            <w:sz w:val="24"/>
            <w:szCs w:val="24"/>
            <w:u w:val="single"/>
            <w:lang w:eastAsia="nl-NL"/>
          </w:rPr>
          <w:t>Intuïtie en intuïtief ingesteld</w:t>
        </w:r>
      </w:hyperlink>
    </w:p>
    <w:p w14:paraId="5FBC67B0"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63" w:tooltip="Krachtig" w:history="1">
        <w:r w:rsidRPr="00B74A32">
          <w:rPr>
            <w:rFonts w:ascii="Arial" w:eastAsia="Times New Roman" w:hAnsi="Arial" w:cs="Arial"/>
            <w:color w:val="0D0527"/>
            <w:spacing w:val="11"/>
            <w:sz w:val="24"/>
            <w:szCs w:val="24"/>
            <w:u w:val="single"/>
            <w:lang w:eastAsia="nl-NL"/>
          </w:rPr>
          <w:t>Krachtig</w:t>
        </w:r>
      </w:hyperlink>
    </w:p>
    <w:p w14:paraId="59E2A779"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64" w:tooltip="Kritisch en alert" w:history="1">
        <w:r w:rsidRPr="00B74A32">
          <w:rPr>
            <w:rFonts w:ascii="Arial" w:eastAsia="Times New Roman" w:hAnsi="Arial" w:cs="Arial"/>
            <w:color w:val="0D0527"/>
            <w:spacing w:val="11"/>
            <w:sz w:val="24"/>
            <w:szCs w:val="24"/>
            <w:u w:val="single"/>
            <w:lang w:eastAsia="nl-NL"/>
          </w:rPr>
          <w:t>Kritisch, alert en waakzaam</w:t>
        </w:r>
      </w:hyperlink>
    </w:p>
    <w:p w14:paraId="673FB34F"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65" w:tooltip="Kwetsbaar en kwetsbaarheid" w:history="1">
        <w:r w:rsidRPr="00B74A32">
          <w:rPr>
            <w:rFonts w:ascii="Arial" w:eastAsia="Times New Roman" w:hAnsi="Arial" w:cs="Arial"/>
            <w:color w:val="0D0527"/>
            <w:spacing w:val="11"/>
            <w:sz w:val="24"/>
            <w:szCs w:val="24"/>
            <w:u w:val="single"/>
            <w:lang w:eastAsia="nl-NL"/>
          </w:rPr>
          <w:t>Kwetsbaar en kwetsbaarheid</w:t>
        </w:r>
      </w:hyperlink>
    </w:p>
    <w:p w14:paraId="11CEBC30"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66" w:tooltip="Loyaal en trouw" w:history="1">
        <w:r w:rsidRPr="00B74A32">
          <w:rPr>
            <w:rFonts w:ascii="Arial" w:eastAsia="Times New Roman" w:hAnsi="Arial" w:cs="Arial"/>
            <w:color w:val="0D0527"/>
            <w:spacing w:val="11"/>
            <w:sz w:val="24"/>
            <w:szCs w:val="24"/>
            <w:u w:val="single"/>
            <w:lang w:eastAsia="nl-NL"/>
          </w:rPr>
          <w:t>Loyaal en trouw</w:t>
        </w:r>
      </w:hyperlink>
    </w:p>
    <w:p w14:paraId="431632C9"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67" w:tooltip="Medelijden" w:history="1">
        <w:r w:rsidRPr="00B74A32">
          <w:rPr>
            <w:rFonts w:ascii="Arial" w:eastAsia="Times New Roman" w:hAnsi="Arial" w:cs="Arial"/>
            <w:color w:val="0D0527"/>
            <w:spacing w:val="11"/>
            <w:sz w:val="24"/>
            <w:szCs w:val="24"/>
            <w:u w:val="single"/>
            <w:lang w:eastAsia="nl-NL"/>
          </w:rPr>
          <w:t>Medelijden</w:t>
        </w:r>
      </w:hyperlink>
    </w:p>
    <w:p w14:paraId="45A72F72"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68" w:tooltip="Moed, moedig en durf" w:history="1">
        <w:r w:rsidRPr="00B74A32">
          <w:rPr>
            <w:rFonts w:ascii="Arial" w:eastAsia="Times New Roman" w:hAnsi="Arial" w:cs="Arial"/>
            <w:color w:val="0D0527"/>
            <w:spacing w:val="11"/>
            <w:sz w:val="24"/>
            <w:szCs w:val="24"/>
            <w:u w:val="single"/>
            <w:lang w:eastAsia="nl-NL"/>
          </w:rPr>
          <w:t>Moed, moedig en durf</w:t>
        </w:r>
      </w:hyperlink>
    </w:p>
    <w:p w14:paraId="39D40DDE"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69" w:tooltip="Ontspannen, relaxt en tevreden" w:history="1">
        <w:r w:rsidRPr="00B74A32">
          <w:rPr>
            <w:rFonts w:ascii="Arial" w:eastAsia="Times New Roman" w:hAnsi="Arial" w:cs="Arial"/>
            <w:color w:val="0D0527"/>
            <w:spacing w:val="11"/>
            <w:sz w:val="24"/>
            <w:szCs w:val="24"/>
            <w:u w:val="single"/>
            <w:lang w:eastAsia="nl-NL"/>
          </w:rPr>
          <w:t>Ontspannen, relaxt en tevreden</w:t>
        </w:r>
      </w:hyperlink>
    </w:p>
    <w:p w14:paraId="1724D53E"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70" w:tooltip="Oog voor details" w:history="1">
        <w:r w:rsidRPr="00B74A32">
          <w:rPr>
            <w:rFonts w:ascii="Arial" w:eastAsia="Times New Roman" w:hAnsi="Arial" w:cs="Arial"/>
            <w:color w:val="0D0527"/>
            <w:spacing w:val="11"/>
            <w:sz w:val="24"/>
            <w:szCs w:val="24"/>
            <w:u w:val="single"/>
            <w:lang w:eastAsia="nl-NL"/>
          </w:rPr>
          <w:t>Oog voor details</w:t>
        </w:r>
      </w:hyperlink>
    </w:p>
    <w:p w14:paraId="7B156BF5"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71" w:tooltip="Open, openheid en openhartig" w:history="1">
        <w:r w:rsidRPr="00B74A32">
          <w:rPr>
            <w:rFonts w:ascii="Arial" w:eastAsia="Times New Roman" w:hAnsi="Arial" w:cs="Arial"/>
            <w:color w:val="0D0527"/>
            <w:spacing w:val="11"/>
            <w:sz w:val="24"/>
            <w:szCs w:val="24"/>
            <w:u w:val="single"/>
            <w:lang w:eastAsia="nl-NL"/>
          </w:rPr>
          <w:t>Open, openheid en openhartig</w:t>
        </w:r>
      </w:hyperlink>
    </w:p>
    <w:p w14:paraId="7FDB9E4B" w14:textId="77777777" w:rsidR="00B74A32" w:rsidRPr="00B74A32" w:rsidRDefault="00B74A32" w:rsidP="00B74A32">
      <w:pPr>
        <w:spacing w:after="0" w:line="480" w:lineRule="atLeast"/>
        <w:ind w:left="90"/>
        <w:rPr>
          <w:rFonts w:ascii="Arial" w:eastAsia="Times New Roman" w:hAnsi="Arial" w:cs="Arial"/>
          <w:color w:val="0D0527"/>
          <w:spacing w:val="11"/>
          <w:sz w:val="24"/>
          <w:szCs w:val="24"/>
          <w:lang w:eastAsia="nl-NL"/>
        </w:rPr>
      </w:pPr>
      <w:hyperlink r:id="rId72" w:tooltip="Oprecht" w:history="1">
        <w:r w:rsidRPr="00B74A32">
          <w:rPr>
            <w:rFonts w:ascii="Arial" w:eastAsia="Times New Roman" w:hAnsi="Arial" w:cs="Arial"/>
            <w:color w:val="0D0527"/>
            <w:spacing w:val="11"/>
            <w:sz w:val="24"/>
            <w:szCs w:val="24"/>
            <w:u w:val="single"/>
            <w:lang w:eastAsia="nl-NL"/>
          </w:rPr>
          <w:t>Oprecht</w:t>
        </w:r>
      </w:hyperlink>
    </w:p>
    <w:p w14:paraId="2754B309" w14:textId="77777777" w:rsidR="00B74A32" w:rsidRPr="00B74A32" w:rsidRDefault="00B74A32" w:rsidP="00B74A32">
      <w:pPr>
        <w:spacing w:after="0" w:line="480" w:lineRule="atLeast"/>
        <w:ind w:left="240"/>
        <w:rPr>
          <w:rFonts w:ascii="Arial" w:eastAsia="Times New Roman" w:hAnsi="Arial" w:cs="Arial"/>
          <w:color w:val="0D0527"/>
          <w:spacing w:val="11"/>
          <w:sz w:val="24"/>
          <w:szCs w:val="24"/>
          <w:lang w:eastAsia="nl-NL"/>
        </w:rPr>
      </w:pPr>
      <w:hyperlink r:id="rId73" w:tooltip="Meegaand en volgzaam" w:history="1">
        <w:r w:rsidRPr="00B74A32">
          <w:rPr>
            <w:rFonts w:ascii="Arial" w:eastAsia="Times New Roman" w:hAnsi="Arial" w:cs="Arial"/>
            <w:color w:val="0D0527"/>
            <w:spacing w:val="11"/>
            <w:sz w:val="24"/>
            <w:szCs w:val="24"/>
            <w:u w:val="single"/>
            <w:lang w:eastAsia="nl-NL"/>
          </w:rPr>
          <w:t>Meegaand en volgzaam</w:t>
        </w:r>
      </w:hyperlink>
    </w:p>
    <w:p w14:paraId="7765299F" w14:textId="77777777" w:rsidR="00B74A32" w:rsidRPr="00B74A32" w:rsidRDefault="00B74A32" w:rsidP="00B74A32">
      <w:pPr>
        <w:spacing w:after="0" w:line="480" w:lineRule="atLeast"/>
        <w:ind w:left="240"/>
        <w:rPr>
          <w:rFonts w:ascii="Arial" w:eastAsia="Times New Roman" w:hAnsi="Arial" w:cs="Arial"/>
          <w:color w:val="0D0527"/>
          <w:spacing w:val="11"/>
          <w:sz w:val="24"/>
          <w:szCs w:val="24"/>
          <w:lang w:eastAsia="nl-NL"/>
        </w:rPr>
      </w:pPr>
      <w:hyperlink r:id="rId74" w:tooltip="No nonsens " w:history="1">
        <w:r w:rsidRPr="00B74A32">
          <w:rPr>
            <w:rFonts w:ascii="Arial" w:eastAsia="Times New Roman" w:hAnsi="Arial" w:cs="Arial"/>
            <w:color w:val="0D0527"/>
            <w:spacing w:val="11"/>
            <w:sz w:val="24"/>
            <w:szCs w:val="24"/>
            <w:u w:val="single"/>
            <w:lang w:eastAsia="nl-NL"/>
          </w:rPr>
          <w:t>No nonsens</w:t>
        </w:r>
      </w:hyperlink>
    </w:p>
    <w:p w14:paraId="7EFAB24B" w14:textId="77777777" w:rsidR="00B74A32" w:rsidRPr="00B74A32" w:rsidRDefault="00B74A32" w:rsidP="00B74A32">
      <w:pPr>
        <w:spacing w:after="0" w:line="480" w:lineRule="atLeast"/>
        <w:ind w:left="240"/>
        <w:rPr>
          <w:rFonts w:ascii="Arial" w:eastAsia="Times New Roman" w:hAnsi="Arial" w:cs="Arial"/>
          <w:color w:val="0D0527"/>
          <w:spacing w:val="11"/>
          <w:sz w:val="24"/>
          <w:szCs w:val="24"/>
          <w:lang w:eastAsia="nl-NL"/>
        </w:rPr>
      </w:pPr>
      <w:hyperlink r:id="rId75" w:tooltip="Nuchter" w:history="1">
        <w:r w:rsidRPr="00B74A32">
          <w:rPr>
            <w:rFonts w:ascii="Arial" w:eastAsia="Times New Roman" w:hAnsi="Arial" w:cs="Arial"/>
            <w:color w:val="0D0527"/>
            <w:spacing w:val="11"/>
            <w:sz w:val="24"/>
            <w:szCs w:val="24"/>
            <w:u w:val="single"/>
            <w:lang w:eastAsia="nl-NL"/>
          </w:rPr>
          <w:t>Nuchter</w:t>
        </w:r>
      </w:hyperlink>
    </w:p>
    <w:p w14:paraId="7296D90F" w14:textId="77777777" w:rsidR="00B74A32" w:rsidRPr="00B74A32" w:rsidRDefault="00B74A32" w:rsidP="00B74A32">
      <w:pPr>
        <w:spacing w:after="0" w:line="480" w:lineRule="atLeast"/>
        <w:ind w:left="240"/>
        <w:rPr>
          <w:rFonts w:ascii="Arial" w:eastAsia="Times New Roman" w:hAnsi="Arial" w:cs="Arial"/>
          <w:color w:val="0D0527"/>
          <w:spacing w:val="11"/>
          <w:sz w:val="24"/>
          <w:szCs w:val="24"/>
          <w:lang w:eastAsia="nl-NL"/>
        </w:rPr>
      </w:pPr>
      <w:hyperlink r:id="rId76" w:tooltip="Opschieten" w:history="1">
        <w:r w:rsidRPr="00B74A32">
          <w:rPr>
            <w:rFonts w:ascii="Arial" w:eastAsia="Times New Roman" w:hAnsi="Arial" w:cs="Arial"/>
            <w:color w:val="0D0527"/>
            <w:spacing w:val="11"/>
            <w:sz w:val="24"/>
            <w:szCs w:val="24"/>
            <w:u w:val="single"/>
            <w:lang w:eastAsia="nl-NL"/>
          </w:rPr>
          <w:t>Opschieten</w:t>
        </w:r>
      </w:hyperlink>
    </w:p>
    <w:p w14:paraId="2012115B" w14:textId="77777777" w:rsidR="00B74A32" w:rsidRPr="00B74A32" w:rsidRDefault="00B74A32" w:rsidP="00B74A32">
      <w:pPr>
        <w:spacing w:after="0" w:line="480" w:lineRule="atLeast"/>
        <w:ind w:left="240"/>
        <w:rPr>
          <w:rFonts w:ascii="Arial" w:eastAsia="Times New Roman" w:hAnsi="Arial" w:cs="Arial"/>
          <w:color w:val="0D0527"/>
          <w:spacing w:val="11"/>
          <w:sz w:val="24"/>
          <w:szCs w:val="24"/>
          <w:lang w:eastAsia="nl-NL"/>
        </w:rPr>
      </w:pPr>
      <w:hyperlink r:id="rId77" w:tooltip="Optimistisch" w:history="1">
        <w:r w:rsidRPr="00B74A32">
          <w:rPr>
            <w:rFonts w:ascii="Arial" w:eastAsia="Times New Roman" w:hAnsi="Arial" w:cs="Arial"/>
            <w:color w:val="0D0527"/>
            <w:spacing w:val="11"/>
            <w:sz w:val="24"/>
            <w:szCs w:val="24"/>
            <w:u w:val="single"/>
            <w:lang w:eastAsia="nl-NL"/>
          </w:rPr>
          <w:t>Optimistisch</w:t>
        </w:r>
      </w:hyperlink>
    </w:p>
    <w:p w14:paraId="7030A21A" w14:textId="77777777" w:rsidR="00B74A32" w:rsidRPr="00B74A32" w:rsidRDefault="00B74A32" w:rsidP="00B74A32">
      <w:pPr>
        <w:spacing w:after="0" w:line="480" w:lineRule="atLeast"/>
        <w:ind w:left="240"/>
        <w:rPr>
          <w:rFonts w:ascii="Arial" w:eastAsia="Times New Roman" w:hAnsi="Arial" w:cs="Arial"/>
          <w:color w:val="0D0527"/>
          <w:spacing w:val="11"/>
          <w:sz w:val="24"/>
          <w:szCs w:val="24"/>
          <w:lang w:eastAsia="nl-NL"/>
        </w:rPr>
      </w:pPr>
      <w:hyperlink r:id="rId78" w:tooltip="Ordelijk en gestructureerd" w:history="1">
        <w:r w:rsidRPr="00B74A32">
          <w:rPr>
            <w:rFonts w:ascii="Arial" w:eastAsia="Times New Roman" w:hAnsi="Arial" w:cs="Arial"/>
            <w:color w:val="0D0527"/>
            <w:spacing w:val="11"/>
            <w:sz w:val="24"/>
            <w:szCs w:val="24"/>
            <w:u w:val="single"/>
            <w:lang w:eastAsia="nl-NL"/>
          </w:rPr>
          <w:t>Ordelijk. systematisch en gestructureerd</w:t>
        </w:r>
      </w:hyperlink>
    </w:p>
    <w:p w14:paraId="14C7BBAE" w14:textId="77777777" w:rsidR="00B74A32" w:rsidRPr="00B74A32" w:rsidRDefault="00B74A32" w:rsidP="00B74A32">
      <w:pPr>
        <w:spacing w:after="0" w:line="480" w:lineRule="atLeast"/>
        <w:ind w:left="240"/>
        <w:rPr>
          <w:rFonts w:ascii="Arial" w:eastAsia="Times New Roman" w:hAnsi="Arial" w:cs="Arial"/>
          <w:color w:val="0D0527"/>
          <w:spacing w:val="11"/>
          <w:sz w:val="24"/>
          <w:szCs w:val="24"/>
          <w:lang w:eastAsia="nl-NL"/>
        </w:rPr>
      </w:pPr>
      <w:hyperlink r:id="rId79" w:tooltip="Prestatiegericht" w:history="1">
        <w:r w:rsidRPr="00B74A32">
          <w:rPr>
            <w:rFonts w:ascii="Arial" w:eastAsia="Times New Roman" w:hAnsi="Arial" w:cs="Arial"/>
            <w:color w:val="0D0527"/>
            <w:spacing w:val="11"/>
            <w:sz w:val="24"/>
            <w:szCs w:val="24"/>
            <w:u w:val="single"/>
            <w:lang w:eastAsia="nl-NL"/>
          </w:rPr>
          <w:t>Prestatiegericht</w:t>
        </w:r>
      </w:hyperlink>
    </w:p>
    <w:p w14:paraId="4D77BBFB" w14:textId="77777777" w:rsidR="00B74A32" w:rsidRPr="00B74A32" w:rsidRDefault="00B74A32" w:rsidP="00B74A32">
      <w:pPr>
        <w:spacing w:after="0" w:line="480" w:lineRule="atLeast"/>
        <w:ind w:left="240"/>
        <w:rPr>
          <w:rFonts w:ascii="Arial" w:eastAsia="Times New Roman" w:hAnsi="Arial" w:cs="Arial"/>
          <w:color w:val="0D0527"/>
          <w:spacing w:val="11"/>
          <w:sz w:val="24"/>
          <w:szCs w:val="24"/>
          <w:lang w:eastAsia="nl-NL"/>
        </w:rPr>
      </w:pPr>
      <w:hyperlink r:id="rId80" w:tooltip="Realistisch" w:history="1">
        <w:r w:rsidRPr="00B74A32">
          <w:rPr>
            <w:rFonts w:ascii="Arial" w:eastAsia="Times New Roman" w:hAnsi="Arial" w:cs="Arial"/>
            <w:color w:val="0D0527"/>
            <w:spacing w:val="11"/>
            <w:sz w:val="24"/>
            <w:szCs w:val="24"/>
            <w:u w:val="single"/>
            <w:lang w:eastAsia="nl-NL"/>
          </w:rPr>
          <w:t>Realistisch</w:t>
        </w:r>
      </w:hyperlink>
    </w:p>
    <w:p w14:paraId="057367C0" w14:textId="77777777" w:rsidR="00B74A32" w:rsidRPr="00B74A32" w:rsidRDefault="00B74A32" w:rsidP="00B74A32">
      <w:pPr>
        <w:spacing w:after="0" w:line="480" w:lineRule="atLeast"/>
        <w:ind w:left="240"/>
        <w:rPr>
          <w:rFonts w:ascii="Arial" w:eastAsia="Times New Roman" w:hAnsi="Arial" w:cs="Arial"/>
          <w:color w:val="0D0527"/>
          <w:spacing w:val="11"/>
          <w:sz w:val="24"/>
          <w:szCs w:val="24"/>
          <w:lang w:eastAsia="nl-NL"/>
        </w:rPr>
      </w:pPr>
      <w:hyperlink r:id="rId81" w:tooltip="Recht door zee" w:history="1">
        <w:r w:rsidRPr="00B74A32">
          <w:rPr>
            <w:rFonts w:ascii="Arial" w:eastAsia="Times New Roman" w:hAnsi="Arial" w:cs="Arial"/>
            <w:color w:val="0D0527"/>
            <w:spacing w:val="11"/>
            <w:sz w:val="24"/>
            <w:szCs w:val="24"/>
            <w:u w:val="single"/>
            <w:lang w:eastAsia="nl-NL"/>
          </w:rPr>
          <w:t>Recht door zee</w:t>
        </w:r>
      </w:hyperlink>
    </w:p>
    <w:p w14:paraId="375FE2E1" w14:textId="77777777" w:rsidR="00B74A32" w:rsidRPr="00B74A32" w:rsidRDefault="00B74A32" w:rsidP="00B74A32">
      <w:pPr>
        <w:spacing w:after="0" w:line="480" w:lineRule="atLeast"/>
        <w:ind w:left="240"/>
        <w:rPr>
          <w:rFonts w:ascii="Arial" w:eastAsia="Times New Roman" w:hAnsi="Arial" w:cs="Arial"/>
          <w:color w:val="0D0527"/>
          <w:spacing w:val="11"/>
          <w:sz w:val="24"/>
          <w:szCs w:val="24"/>
          <w:lang w:eastAsia="nl-NL"/>
        </w:rPr>
      </w:pPr>
      <w:hyperlink r:id="rId82" w:tooltip="Rechtvaardigheidsgevoel" w:history="1">
        <w:r w:rsidRPr="00B74A32">
          <w:rPr>
            <w:rFonts w:ascii="Arial" w:eastAsia="Times New Roman" w:hAnsi="Arial" w:cs="Arial"/>
            <w:color w:val="0D0527"/>
            <w:spacing w:val="11"/>
            <w:sz w:val="24"/>
            <w:szCs w:val="24"/>
            <w:u w:val="single"/>
            <w:lang w:eastAsia="nl-NL"/>
          </w:rPr>
          <w:t>Rechtvaardigheidsgevoel</w:t>
        </w:r>
      </w:hyperlink>
    </w:p>
    <w:p w14:paraId="748F9911" w14:textId="77777777" w:rsidR="00B74A32" w:rsidRPr="00B74A32" w:rsidRDefault="00B74A32" w:rsidP="00B74A32">
      <w:pPr>
        <w:spacing w:after="0" w:line="480" w:lineRule="atLeast"/>
        <w:ind w:left="240"/>
        <w:rPr>
          <w:rFonts w:ascii="Arial" w:eastAsia="Times New Roman" w:hAnsi="Arial" w:cs="Arial"/>
          <w:color w:val="0D0527"/>
          <w:spacing w:val="11"/>
          <w:sz w:val="24"/>
          <w:szCs w:val="24"/>
          <w:lang w:eastAsia="nl-NL"/>
        </w:rPr>
      </w:pPr>
      <w:hyperlink r:id="rId83" w:anchor="sensitief" w:tooltip="Sensitief" w:history="1">
        <w:r w:rsidRPr="00B74A32">
          <w:rPr>
            <w:rFonts w:ascii="Arial" w:eastAsia="Times New Roman" w:hAnsi="Arial" w:cs="Arial"/>
            <w:color w:val="0D0527"/>
            <w:spacing w:val="11"/>
            <w:sz w:val="24"/>
            <w:szCs w:val="24"/>
            <w:u w:val="single"/>
            <w:lang w:eastAsia="nl-NL"/>
          </w:rPr>
          <w:t>Sensitief</w:t>
        </w:r>
      </w:hyperlink>
    </w:p>
    <w:p w14:paraId="43F01E62" w14:textId="77777777" w:rsidR="00B74A32" w:rsidRPr="00B74A32" w:rsidRDefault="00B74A32" w:rsidP="00B74A32">
      <w:pPr>
        <w:spacing w:after="0" w:line="480" w:lineRule="atLeast"/>
        <w:ind w:left="240"/>
        <w:rPr>
          <w:rFonts w:ascii="Arial" w:eastAsia="Times New Roman" w:hAnsi="Arial" w:cs="Arial"/>
          <w:color w:val="0D0527"/>
          <w:spacing w:val="11"/>
          <w:sz w:val="24"/>
          <w:szCs w:val="24"/>
          <w:lang w:eastAsia="nl-NL"/>
        </w:rPr>
      </w:pPr>
      <w:hyperlink r:id="rId84" w:tooltip="Snel schakelen" w:history="1">
        <w:r w:rsidRPr="00B74A32">
          <w:rPr>
            <w:rFonts w:ascii="Arial" w:eastAsia="Times New Roman" w:hAnsi="Arial" w:cs="Arial"/>
            <w:color w:val="0D0527"/>
            <w:spacing w:val="11"/>
            <w:sz w:val="24"/>
            <w:szCs w:val="24"/>
            <w:u w:val="single"/>
            <w:lang w:eastAsia="nl-NL"/>
          </w:rPr>
          <w:t>Snel schakelen</w:t>
        </w:r>
      </w:hyperlink>
    </w:p>
    <w:p w14:paraId="6DCA5D28" w14:textId="77777777" w:rsidR="00B74A32" w:rsidRPr="00B74A32" w:rsidRDefault="00B74A32" w:rsidP="00B74A32">
      <w:pPr>
        <w:spacing w:after="0" w:line="480" w:lineRule="atLeast"/>
        <w:ind w:left="240"/>
        <w:rPr>
          <w:rFonts w:ascii="Arial" w:eastAsia="Times New Roman" w:hAnsi="Arial" w:cs="Arial"/>
          <w:color w:val="0D0527"/>
          <w:spacing w:val="11"/>
          <w:sz w:val="24"/>
          <w:szCs w:val="24"/>
          <w:lang w:eastAsia="nl-NL"/>
        </w:rPr>
      </w:pPr>
      <w:hyperlink r:id="rId85" w:tooltip="Sociaal" w:history="1">
        <w:r w:rsidRPr="00B74A32">
          <w:rPr>
            <w:rFonts w:ascii="Arial" w:eastAsia="Times New Roman" w:hAnsi="Arial" w:cs="Arial"/>
            <w:color w:val="0D0527"/>
            <w:spacing w:val="11"/>
            <w:sz w:val="24"/>
            <w:szCs w:val="24"/>
            <w:u w:val="single"/>
            <w:lang w:eastAsia="nl-NL"/>
          </w:rPr>
          <w:t>Sociaal</w:t>
        </w:r>
      </w:hyperlink>
    </w:p>
    <w:p w14:paraId="0764B348" w14:textId="77777777" w:rsidR="00B74A32" w:rsidRPr="00B74A32" w:rsidRDefault="00B74A32" w:rsidP="00B74A32">
      <w:pPr>
        <w:spacing w:after="0" w:line="480" w:lineRule="atLeast"/>
        <w:ind w:left="240"/>
        <w:rPr>
          <w:rFonts w:ascii="Arial" w:eastAsia="Times New Roman" w:hAnsi="Arial" w:cs="Arial"/>
          <w:color w:val="0D0527"/>
          <w:spacing w:val="11"/>
          <w:sz w:val="24"/>
          <w:szCs w:val="24"/>
          <w:lang w:eastAsia="nl-NL"/>
        </w:rPr>
      </w:pPr>
      <w:hyperlink r:id="rId86" w:tooltip="Speels" w:history="1">
        <w:r w:rsidRPr="00B74A32">
          <w:rPr>
            <w:rFonts w:ascii="Arial" w:eastAsia="Times New Roman" w:hAnsi="Arial" w:cs="Arial"/>
            <w:color w:val="0D0527"/>
            <w:spacing w:val="11"/>
            <w:sz w:val="24"/>
            <w:szCs w:val="24"/>
            <w:u w:val="single"/>
            <w:lang w:eastAsia="nl-NL"/>
          </w:rPr>
          <w:t>Speels</w:t>
        </w:r>
      </w:hyperlink>
    </w:p>
    <w:p w14:paraId="3D3E8C6D" w14:textId="77777777" w:rsidR="00B74A32" w:rsidRPr="00B74A32" w:rsidRDefault="00B74A32" w:rsidP="00B74A32">
      <w:pPr>
        <w:spacing w:after="0" w:line="480" w:lineRule="atLeast"/>
        <w:ind w:left="240"/>
        <w:rPr>
          <w:rFonts w:ascii="Arial" w:eastAsia="Times New Roman" w:hAnsi="Arial" w:cs="Arial"/>
          <w:color w:val="0D0527"/>
          <w:spacing w:val="11"/>
          <w:sz w:val="24"/>
          <w:szCs w:val="24"/>
          <w:lang w:eastAsia="nl-NL"/>
        </w:rPr>
      </w:pPr>
      <w:hyperlink r:id="rId87" w:tooltip="Spontaan en spontaniteit" w:history="1">
        <w:r w:rsidRPr="00B74A32">
          <w:rPr>
            <w:rFonts w:ascii="Arial" w:eastAsia="Times New Roman" w:hAnsi="Arial" w:cs="Arial"/>
            <w:color w:val="0D0527"/>
            <w:spacing w:val="11"/>
            <w:sz w:val="24"/>
            <w:szCs w:val="24"/>
            <w:u w:val="single"/>
            <w:lang w:eastAsia="nl-NL"/>
          </w:rPr>
          <w:t>Spontaan en spontaniteit</w:t>
        </w:r>
      </w:hyperlink>
    </w:p>
    <w:p w14:paraId="239DFF13" w14:textId="77777777" w:rsidR="00B74A32" w:rsidRPr="00B74A32" w:rsidRDefault="00B74A32" w:rsidP="00B74A32">
      <w:pPr>
        <w:spacing w:after="0" w:line="480" w:lineRule="atLeast"/>
        <w:ind w:left="240"/>
        <w:rPr>
          <w:rFonts w:ascii="Arial" w:eastAsia="Times New Roman" w:hAnsi="Arial" w:cs="Arial"/>
          <w:color w:val="0D0527"/>
          <w:spacing w:val="11"/>
          <w:sz w:val="24"/>
          <w:szCs w:val="24"/>
          <w:lang w:eastAsia="nl-NL"/>
        </w:rPr>
      </w:pPr>
      <w:hyperlink r:id="rId88" w:tooltip="Teamplayer of samenwerker" w:history="1">
        <w:proofErr w:type="spellStart"/>
        <w:r w:rsidRPr="00B74A32">
          <w:rPr>
            <w:rFonts w:ascii="Arial" w:eastAsia="Times New Roman" w:hAnsi="Arial" w:cs="Arial"/>
            <w:color w:val="0D0527"/>
            <w:spacing w:val="11"/>
            <w:sz w:val="24"/>
            <w:szCs w:val="24"/>
            <w:u w:val="single"/>
            <w:lang w:eastAsia="nl-NL"/>
          </w:rPr>
          <w:t>Teamplayer</w:t>
        </w:r>
        <w:proofErr w:type="spellEnd"/>
        <w:r w:rsidRPr="00B74A32">
          <w:rPr>
            <w:rFonts w:ascii="Arial" w:eastAsia="Times New Roman" w:hAnsi="Arial" w:cs="Arial"/>
            <w:color w:val="0D0527"/>
            <w:spacing w:val="11"/>
            <w:sz w:val="24"/>
            <w:szCs w:val="24"/>
            <w:u w:val="single"/>
            <w:lang w:eastAsia="nl-NL"/>
          </w:rPr>
          <w:t xml:space="preserve"> of </w:t>
        </w:r>
        <w:proofErr w:type="spellStart"/>
        <w:r w:rsidRPr="00B74A32">
          <w:rPr>
            <w:rFonts w:ascii="Arial" w:eastAsia="Times New Roman" w:hAnsi="Arial" w:cs="Arial"/>
            <w:color w:val="0D0527"/>
            <w:spacing w:val="11"/>
            <w:sz w:val="24"/>
            <w:szCs w:val="24"/>
            <w:u w:val="single"/>
            <w:lang w:eastAsia="nl-NL"/>
          </w:rPr>
          <w:t>samenwerker</w:t>
        </w:r>
        <w:proofErr w:type="spellEnd"/>
      </w:hyperlink>
    </w:p>
    <w:p w14:paraId="7F4F4EB2" w14:textId="77777777" w:rsidR="00B74A32" w:rsidRPr="00B74A32" w:rsidRDefault="00B74A32" w:rsidP="00B74A32">
      <w:pPr>
        <w:spacing w:after="0" w:line="480" w:lineRule="atLeast"/>
        <w:ind w:left="240"/>
        <w:rPr>
          <w:rFonts w:ascii="Arial" w:eastAsia="Times New Roman" w:hAnsi="Arial" w:cs="Arial"/>
          <w:color w:val="0D0527"/>
          <w:spacing w:val="11"/>
          <w:sz w:val="24"/>
          <w:szCs w:val="24"/>
          <w:lang w:eastAsia="nl-NL"/>
        </w:rPr>
      </w:pPr>
      <w:hyperlink r:id="rId89" w:tooltip="Temperamentvol" w:history="1">
        <w:r w:rsidRPr="00B74A32">
          <w:rPr>
            <w:rFonts w:ascii="Arial" w:eastAsia="Times New Roman" w:hAnsi="Arial" w:cs="Arial"/>
            <w:color w:val="0D0527"/>
            <w:spacing w:val="11"/>
            <w:sz w:val="24"/>
            <w:szCs w:val="24"/>
            <w:u w:val="single"/>
            <w:lang w:eastAsia="nl-NL"/>
          </w:rPr>
          <w:t>Temperamentvol</w:t>
        </w:r>
      </w:hyperlink>
    </w:p>
    <w:p w14:paraId="208AF7DB" w14:textId="77777777" w:rsidR="00B74A32" w:rsidRPr="00B74A32" w:rsidRDefault="00B74A32" w:rsidP="00B74A32">
      <w:pPr>
        <w:spacing w:after="0" w:line="480" w:lineRule="atLeast"/>
        <w:ind w:left="240"/>
        <w:rPr>
          <w:rFonts w:ascii="Arial" w:eastAsia="Times New Roman" w:hAnsi="Arial" w:cs="Arial"/>
          <w:color w:val="0D0527"/>
          <w:spacing w:val="11"/>
          <w:sz w:val="24"/>
          <w:szCs w:val="24"/>
          <w:lang w:eastAsia="nl-NL"/>
        </w:rPr>
      </w:pPr>
      <w:hyperlink r:id="rId90" w:tooltip="Toegankelijk en benaderbaar" w:history="1">
        <w:r w:rsidRPr="00B74A32">
          <w:rPr>
            <w:rFonts w:ascii="Arial" w:eastAsia="Times New Roman" w:hAnsi="Arial" w:cs="Arial"/>
            <w:color w:val="0D0527"/>
            <w:spacing w:val="11"/>
            <w:sz w:val="24"/>
            <w:szCs w:val="24"/>
            <w:u w:val="single"/>
            <w:lang w:eastAsia="nl-NL"/>
          </w:rPr>
          <w:t>Toegankelijk en benaderbaar</w:t>
        </w:r>
      </w:hyperlink>
    </w:p>
    <w:p w14:paraId="0E534356" w14:textId="77777777" w:rsidR="00B74A32" w:rsidRPr="00B74A32" w:rsidRDefault="00B74A32" w:rsidP="00B74A32">
      <w:pPr>
        <w:spacing w:after="0" w:line="480" w:lineRule="atLeast"/>
        <w:ind w:left="240"/>
        <w:rPr>
          <w:rFonts w:ascii="Arial" w:eastAsia="Times New Roman" w:hAnsi="Arial" w:cs="Arial"/>
          <w:color w:val="0D0527"/>
          <w:spacing w:val="11"/>
          <w:sz w:val="24"/>
          <w:szCs w:val="24"/>
          <w:lang w:eastAsia="nl-NL"/>
        </w:rPr>
      </w:pPr>
      <w:hyperlink r:id="rId91" w:tooltip="Toewijding en toegewijd" w:history="1">
        <w:r w:rsidRPr="00B74A32">
          <w:rPr>
            <w:rFonts w:ascii="Arial" w:eastAsia="Times New Roman" w:hAnsi="Arial" w:cs="Arial"/>
            <w:color w:val="0D0527"/>
            <w:spacing w:val="11"/>
            <w:sz w:val="24"/>
            <w:szCs w:val="24"/>
            <w:u w:val="single"/>
            <w:lang w:eastAsia="nl-NL"/>
          </w:rPr>
          <w:t>Toewijding en toegewijd</w:t>
        </w:r>
      </w:hyperlink>
    </w:p>
    <w:p w14:paraId="2B4AE541" w14:textId="77777777" w:rsidR="00B74A32" w:rsidRPr="00B74A32" w:rsidRDefault="00B74A32" w:rsidP="00B74A32">
      <w:pPr>
        <w:spacing w:after="0" w:line="480" w:lineRule="atLeast"/>
        <w:ind w:left="240"/>
        <w:rPr>
          <w:rFonts w:ascii="Arial" w:eastAsia="Times New Roman" w:hAnsi="Arial" w:cs="Arial"/>
          <w:color w:val="0D0527"/>
          <w:spacing w:val="11"/>
          <w:sz w:val="24"/>
          <w:szCs w:val="24"/>
          <w:lang w:eastAsia="nl-NL"/>
        </w:rPr>
      </w:pPr>
      <w:hyperlink r:id="rId92" w:tooltip="Verantwoordelijk" w:history="1">
        <w:r w:rsidRPr="00B74A32">
          <w:rPr>
            <w:rFonts w:ascii="Arial" w:eastAsia="Times New Roman" w:hAnsi="Arial" w:cs="Arial"/>
            <w:color w:val="0D0527"/>
            <w:spacing w:val="11"/>
            <w:sz w:val="24"/>
            <w:szCs w:val="24"/>
            <w:u w:val="single"/>
            <w:lang w:eastAsia="nl-NL"/>
          </w:rPr>
          <w:t>Verantwoordelijkheidsgevoel</w:t>
        </w:r>
      </w:hyperlink>
    </w:p>
    <w:p w14:paraId="7349AC20" w14:textId="77777777" w:rsidR="00B74A32" w:rsidRPr="00B74A32" w:rsidRDefault="00B74A32" w:rsidP="00B74A32">
      <w:pPr>
        <w:spacing w:after="0" w:line="480" w:lineRule="atLeast"/>
        <w:ind w:left="240"/>
        <w:rPr>
          <w:rFonts w:ascii="Arial" w:eastAsia="Times New Roman" w:hAnsi="Arial" w:cs="Arial"/>
          <w:color w:val="0D0527"/>
          <w:spacing w:val="11"/>
          <w:sz w:val="24"/>
          <w:szCs w:val="24"/>
          <w:lang w:eastAsia="nl-NL"/>
        </w:rPr>
      </w:pPr>
      <w:hyperlink r:id="rId93" w:tooltip="Verbindend en verbinding" w:history="1">
        <w:r w:rsidRPr="00B74A32">
          <w:rPr>
            <w:rFonts w:ascii="Arial" w:eastAsia="Times New Roman" w:hAnsi="Arial" w:cs="Arial"/>
            <w:color w:val="0D0527"/>
            <w:spacing w:val="11"/>
            <w:sz w:val="24"/>
            <w:szCs w:val="24"/>
            <w:u w:val="single"/>
            <w:lang w:eastAsia="nl-NL"/>
          </w:rPr>
          <w:t>Verbindend</w:t>
        </w:r>
      </w:hyperlink>
    </w:p>
    <w:p w14:paraId="6C5D4CB2" w14:textId="77777777" w:rsidR="00B74A32" w:rsidRPr="00B74A32" w:rsidRDefault="00B74A32" w:rsidP="00B74A32">
      <w:pPr>
        <w:spacing w:after="0" w:line="480" w:lineRule="atLeast"/>
        <w:ind w:left="240"/>
        <w:rPr>
          <w:rFonts w:ascii="Arial" w:eastAsia="Times New Roman" w:hAnsi="Arial" w:cs="Arial"/>
          <w:color w:val="0D0527"/>
          <w:spacing w:val="11"/>
          <w:sz w:val="24"/>
          <w:szCs w:val="24"/>
          <w:lang w:eastAsia="nl-NL"/>
        </w:rPr>
      </w:pPr>
      <w:hyperlink r:id="rId94" w:tooltip="Volhardend" w:history="1">
        <w:r w:rsidRPr="00B74A32">
          <w:rPr>
            <w:rFonts w:ascii="Arial" w:eastAsia="Times New Roman" w:hAnsi="Arial" w:cs="Arial"/>
            <w:color w:val="0D0527"/>
            <w:spacing w:val="11"/>
            <w:sz w:val="24"/>
            <w:szCs w:val="24"/>
            <w:u w:val="single"/>
            <w:lang w:eastAsia="nl-NL"/>
          </w:rPr>
          <w:t>Volhardend</w:t>
        </w:r>
      </w:hyperlink>
    </w:p>
    <w:p w14:paraId="52543948" w14:textId="77777777" w:rsidR="00B74A32" w:rsidRPr="00B74A32" w:rsidRDefault="00B74A32" w:rsidP="00B74A32">
      <w:pPr>
        <w:spacing w:after="0" w:line="480" w:lineRule="atLeast"/>
        <w:ind w:left="240"/>
        <w:rPr>
          <w:rFonts w:ascii="Arial" w:eastAsia="Times New Roman" w:hAnsi="Arial" w:cs="Arial"/>
          <w:color w:val="0D0527"/>
          <w:spacing w:val="11"/>
          <w:sz w:val="24"/>
          <w:szCs w:val="24"/>
          <w:lang w:eastAsia="nl-NL"/>
        </w:rPr>
      </w:pPr>
      <w:hyperlink r:id="rId95" w:tooltip="Voortvarend" w:history="1">
        <w:r w:rsidRPr="00B74A32">
          <w:rPr>
            <w:rFonts w:ascii="Arial" w:eastAsia="Times New Roman" w:hAnsi="Arial" w:cs="Arial"/>
            <w:color w:val="0D0527"/>
            <w:spacing w:val="11"/>
            <w:sz w:val="24"/>
            <w:szCs w:val="24"/>
            <w:u w:val="single"/>
            <w:lang w:eastAsia="nl-NL"/>
          </w:rPr>
          <w:t>Voortvarend</w:t>
        </w:r>
      </w:hyperlink>
    </w:p>
    <w:p w14:paraId="0426594D" w14:textId="77777777" w:rsidR="00B74A32" w:rsidRPr="00B74A32" w:rsidRDefault="00B74A32" w:rsidP="00B74A32">
      <w:pPr>
        <w:spacing w:after="0" w:line="480" w:lineRule="atLeast"/>
        <w:ind w:left="240"/>
        <w:rPr>
          <w:rFonts w:ascii="Arial" w:eastAsia="Times New Roman" w:hAnsi="Arial" w:cs="Arial"/>
          <w:color w:val="0D0527"/>
          <w:spacing w:val="11"/>
          <w:sz w:val="24"/>
          <w:szCs w:val="24"/>
          <w:lang w:eastAsia="nl-NL"/>
        </w:rPr>
      </w:pPr>
      <w:hyperlink r:id="rId96" w:tooltip="Vurig en fel" w:history="1">
        <w:r w:rsidRPr="00B74A32">
          <w:rPr>
            <w:rFonts w:ascii="Arial" w:eastAsia="Times New Roman" w:hAnsi="Arial" w:cs="Arial"/>
            <w:color w:val="0D0527"/>
            <w:spacing w:val="11"/>
            <w:sz w:val="24"/>
            <w:szCs w:val="24"/>
            <w:u w:val="single"/>
            <w:lang w:eastAsia="nl-NL"/>
          </w:rPr>
          <w:t>Vurig en fel</w:t>
        </w:r>
      </w:hyperlink>
    </w:p>
    <w:p w14:paraId="4E3C7FCA" w14:textId="77777777" w:rsidR="00B74A32" w:rsidRPr="00B74A32" w:rsidRDefault="00B74A32" w:rsidP="00B74A32">
      <w:pPr>
        <w:spacing w:after="0" w:line="480" w:lineRule="atLeast"/>
        <w:ind w:left="240"/>
        <w:rPr>
          <w:rFonts w:ascii="Arial" w:eastAsia="Times New Roman" w:hAnsi="Arial" w:cs="Arial"/>
          <w:color w:val="0D0527"/>
          <w:spacing w:val="11"/>
          <w:sz w:val="24"/>
          <w:szCs w:val="24"/>
          <w:lang w:eastAsia="nl-NL"/>
        </w:rPr>
      </w:pPr>
      <w:hyperlink r:id="rId97" w:tooltip="Welbespraakt" w:history="1">
        <w:r w:rsidRPr="00B74A32">
          <w:rPr>
            <w:rFonts w:ascii="Arial" w:eastAsia="Times New Roman" w:hAnsi="Arial" w:cs="Arial"/>
            <w:color w:val="0D0527"/>
            <w:spacing w:val="11"/>
            <w:sz w:val="24"/>
            <w:szCs w:val="24"/>
            <w:u w:val="single"/>
            <w:lang w:eastAsia="nl-NL"/>
          </w:rPr>
          <w:t>Welbespraakt</w:t>
        </w:r>
      </w:hyperlink>
    </w:p>
    <w:p w14:paraId="01FF57A8" w14:textId="77777777" w:rsidR="00B74A32" w:rsidRPr="00B74A32" w:rsidRDefault="00B74A32" w:rsidP="00B74A32">
      <w:pPr>
        <w:spacing w:after="0" w:line="480" w:lineRule="atLeast"/>
        <w:ind w:left="240"/>
        <w:rPr>
          <w:rFonts w:ascii="Arial" w:eastAsia="Times New Roman" w:hAnsi="Arial" w:cs="Arial"/>
          <w:color w:val="0D0527"/>
          <w:spacing w:val="11"/>
          <w:sz w:val="24"/>
          <w:szCs w:val="24"/>
          <w:lang w:eastAsia="nl-NL"/>
        </w:rPr>
      </w:pPr>
      <w:hyperlink r:id="rId98" w:tooltip="Wilskracht en vastberadenheid" w:history="1">
        <w:r w:rsidRPr="00B74A32">
          <w:rPr>
            <w:rFonts w:ascii="Arial" w:eastAsia="Times New Roman" w:hAnsi="Arial" w:cs="Arial"/>
            <w:color w:val="0D0527"/>
            <w:spacing w:val="11"/>
            <w:sz w:val="24"/>
            <w:szCs w:val="24"/>
            <w:u w:val="single"/>
            <w:lang w:eastAsia="nl-NL"/>
          </w:rPr>
          <w:t>Wilskracht en vastberadenheid</w:t>
        </w:r>
      </w:hyperlink>
    </w:p>
    <w:p w14:paraId="3BD27164" w14:textId="77777777" w:rsidR="00B74A32" w:rsidRPr="00B74A32" w:rsidRDefault="00B74A32" w:rsidP="00B74A32">
      <w:pPr>
        <w:spacing w:after="0" w:line="480" w:lineRule="atLeast"/>
        <w:ind w:left="240"/>
        <w:rPr>
          <w:rFonts w:ascii="Arial" w:eastAsia="Times New Roman" w:hAnsi="Arial" w:cs="Arial"/>
          <w:color w:val="0D0527"/>
          <w:spacing w:val="11"/>
          <w:sz w:val="24"/>
          <w:szCs w:val="24"/>
          <w:lang w:eastAsia="nl-NL"/>
        </w:rPr>
      </w:pPr>
      <w:hyperlink r:id="rId99" w:tooltip="Zachtaardig en zachtmoedig" w:history="1">
        <w:r w:rsidRPr="00B74A32">
          <w:rPr>
            <w:rFonts w:ascii="Arial" w:eastAsia="Times New Roman" w:hAnsi="Arial" w:cs="Arial"/>
            <w:color w:val="0D0527"/>
            <w:spacing w:val="11"/>
            <w:sz w:val="24"/>
            <w:szCs w:val="24"/>
            <w:u w:val="single"/>
            <w:lang w:eastAsia="nl-NL"/>
          </w:rPr>
          <w:t>Zachtaardig of zachtmoedig</w:t>
        </w:r>
      </w:hyperlink>
    </w:p>
    <w:p w14:paraId="1354ED5D" w14:textId="77777777" w:rsidR="00B74A32" w:rsidRPr="00B74A32" w:rsidRDefault="00B74A32" w:rsidP="00B74A32">
      <w:pPr>
        <w:spacing w:after="0" w:line="480" w:lineRule="atLeast"/>
        <w:ind w:left="240"/>
        <w:rPr>
          <w:rFonts w:ascii="Arial" w:eastAsia="Times New Roman" w:hAnsi="Arial" w:cs="Arial"/>
          <w:color w:val="0D0527"/>
          <w:spacing w:val="11"/>
          <w:sz w:val="24"/>
          <w:szCs w:val="24"/>
          <w:lang w:eastAsia="nl-NL"/>
        </w:rPr>
      </w:pPr>
      <w:hyperlink r:id="rId100" w:tooltip="Zakelijk en zaakgericht" w:history="1">
        <w:r w:rsidRPr="00B74A32">
          <w:rPr>
            <w:rFonts w:ascii="Arial" w:eastAsia="Times New Roman" w:hAnsi="Arial" w:cs="Arial"/>
            <w:color w:val="0D0527"/>
            <w:spacing w:val="11"/>
            <w:sz w:val="24"/>
            <w:szCs w:val="24"/>
            <w:u w:val="single"/>
            <w:lang w:eastAsia="nl-NL"/>
          </w:rPr>
          <w:t>Zakelijk en zaakgericht</w:t>
        </w:r>
      </w:hyperlink>
    </w:p>
    <w:p w14:paraId="3C22BFB5" w14:textId="77777777" w:rsidR="00B74A32" w:rsidRPr="00B74A32" w:rsidRDefault="00B74A32" w:rsidP="00B74A32">
      <w:pPr>
        <w:spacing w:after="0" w:line="480" w:lineRule="atLeast"/>
        <w:ind w:left="240"/>
        <w:rPr>
          <w:rFonts w:ascii="Arial" w:eastAsia="Times New Roman" w:hAnsi="Arial" w:cs="Arial"/>
          <w:color w:val="0D0527"/>
          <w:spacing w:val="11"/>
          <w:sz w:val="24"/>
          <w:szCs w:val="24"/>
          <w:lang w:eastAsia="nl-NL"/>
        </w:rPr>
      </w:pPr>
      <w:hyperlink r:id="rId101" w:tooltip="Zelfcompassie" w:history="1">
        <w:r w:rsidRPr="00B74A32">
          <w:rPr>
            <w:rFonts w:ascii="Arial" w:eastAsia="Times New Roman" w:hAnsi="Arial" w:cs="Arial"/>
            <w:color w:val="0D0527"/>
            <w:spacing w:val="11"/>
            <w:sz w:val="24"/>
            <w:szCs w:val="24"/>
            <w:u w:val="single"/>
            <w:lang w:eastAsia="nl-NL"/>
          </w:rPr>
          <w:t>Zelfcompassie</w:t>
        </w:r>
      </w:hyperlink>
    </w:p>
    <w:p w14:paraId="1C216211" w14:textId="77777777" w:rsidR="00B74A32" w:rsidRPr="00B74A32" w:rsidRDefault="00B74A32" w:rsidP="00B74A32">
      <w:pPr>
        <w:spacing w:after="0" w:line="480" w:lineRule="atLeast"/>
        <w:ind w:left="240"/>
        <w:rPr>
          <w:rFonts w:ascii="Arial" w:eastAsia="Times New Roman" w:hAnsi="Arial" w:cs="Arial"/>
          <w:color w:val="0D0527"/>
          <w:spacing w:val="11"/>
          <w:sz w:val="24"/>
          <w:szCs w:val="24"/>
          <w:lang w:eastAsia="nl-NL"/>
        </w:rPr>
      </w:pPr>
      <w:hyperlink r:id="rId102" w:tooltip="Zorgvuldig" w:history="1">
        <w:r w:rsidRPr="00B74A32">
          <w:rPr>
            <w:rFonts w:ascii="Arial" w:eastAsia="Times New Roman" w:hAnsi="Arial" w:cs="Arial"/>
            <w:color w:val="0D0527"/>
            <w:spacing w:val="11"/>
            <w:sz w:val="24"/>
            <w:szCs w:val="24"/>
            <w:u w:val="single"/>
            <w:lang w:eastAsia="nl-NL"/>
          </w:rPr>
          <w:t>Zorgvuldig</w:t>
        </w:r>
      </w:hyperlink>
    </w:p>
    <w:p w14:paraId="47BBDB73" w14:textId="77777777" w:rsidR="00B74A32" w:rsidRPr="00B74A32" w:rsidRDefault="00B74A32" w:rsidP="00B74A32">
      <w:pPr>
        <w:spacing w:after="0" w:line="480" w:lineRule="atLeast"/>
        <w:ind w:left="240"/>
        <w:rPr>
          <w:rFonts w:ascii="Arial" w:eastAsia="Times New Roman" w:hAnsi="Arial" w:cs="Arial"/>
          <w:spacing w:val="11"/>
          <w:sz w:val="24"/>
          <w:szCs w:val="24"/>
          <w:lang w:eastAsia="nl-NL"/>
        </w:rPr>
      </w:pPr>
      <w:hyperlink r:id="rId103" w:tooltip="Zorgzaam" w:history="1">
        <w:r w:rsidRPr="00B74A32">
          <w:rPr>
            <w:rFonts w:ascii="Arial" w:eastAsia="Times New Roman" w:hAnsi="Arial" w:cs="Arial"/>
            <w:spacing w:val="11"/>
            <w:sz w:val="24"/>
            <w:szCs w:val="24"/>
            <w:u w:val="single"/>
            <w:lang w:eastAsia="nl-NL"/>
          </w:rPr>
          <w:t>Zorgzaam</w:t>
        </w:r>
      </w:hyperlink>
    </w:p>
    <w:p w14:paraId="4D0C123D" w14:textId="77777777" w:rsidR="00B74A32" w:rsidRDefault="00B74A32" w:rsidP="00B74A32">
      <w:pPr>
        <w:rPr>
          <w:rFonts w:cstheme="minorHAnsi"/>
        </w:rPr>
        <w:sectPr w:rsidR="00B74A32" w:rsidSect="00B74A32">
          <w:type w:val="continuous"/>
          <w:pgSz w:w="11906" w:h="16838"/>
          <w:pgMar w:top="1417" w:right="1417" w:bottom="1417" w:left="1417" w:header="708" w:footer="708" w:gutter="0"/>
          <w:cols w:num="2" w:space="708"/>
          <w:docGrid w:linePitch="360"/>
        </w:sectPr>
      </w:pPr>
    </w:p>
    <w:p w14:paraId="0CDEAA3D" w14:textId="7D9B6203" w:rsidR="00454201" w:rsidRPr="00454201" w:rsidRDefault="00454201">
      <w:pPr>
        <w:rPr>
          <w:rFonts w:cstheme="minorHAnsi"/>
        </w:rPr>
      </w:pPr>
    </w:p>
    <w:sectPr w:rsidR="00454201" w:rsidRPr="00454201" w:rsidSect="00B74A32">
      <w:type w:val="continuous"/>
      <w:pgSz w:w="11906" w:h="16838"/>
      <w:pgMar w:top="1417" w:right="1417" w:bottom="1417" w:left="141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91C63"/>
    <w:multiLevelType w:val="multilevel"/>
    <w:tmpl w:val="8A96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C4C44"/>
    <w:multiLevelType w:val="multilevel"/>
    <w:tmpl w:val="1D2A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D50E1"/>
    <w:multiLevelType w:val="multilevel"/>
    <w:tmpl w:val="0A4C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B71E1D"/>
    <w:multiLevelType w:val="multilevel"/>
    <w:tmpl w:val="FEBC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01"/>
    <w:rsid w:val="00454201"/>
    <w:rsid w:val="005C2023"/>
    <w:rsid w:val="009C3CC2"/>
    <w:rsid w:val="00A202F5"/>
    <w:rsid w:val="00B74A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8B84"/>
  <w15:chartTrackingRefBased/>
  <w15:docId w15:val="{EB931F33-1733-4F9F-8B83-B351C449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42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54201"/>
    <w:pPr>
      <w:ind w:left="720"/>
      <w:contextualSpacing/>
    </w:pPr>
  </w:style>
  <w:style w:type="character" w:customStyle="1" w:styleId="Kop1Char">
    <w:name w:val="Kop 1 Char"/>
    <w:basedOn w:val="Standaardalinea-lettertype"/>
    <w:link w:val="Kop1"/>
    <w:uiPriority w:val="9"/>
    <w:rsid w:val="00454201"/>
    <w:rPr>
      <w:rFonts w:asciiTheme="majorHAnsi" w:eastAsiaTheme="majorEastAsia" w:hAnsiTheme="majorHAnsi" w:cstheme="majorBidi"/>
      <w:color w:val="2F5496" w:themeColor="accent1" w:themeShade="BF"/>
      <w:sz w:val="32"/>
      <w:szCs w:val="32"/>
    </w:rPr>
  </w:style>
  <w:style w:type="paragraph" w:styleId="Ondertitel">
    <w:name w:val="Subtitle"/>
    <w:basedOn w:val="Standaard"/>
    <w:next w:val="Standaard"/>
    <w:link w:val="OndertitelChar"/>
    <w:uiPriority w:val="11"/>
    <w:qFormat/>
    <w:rsid w:val="00454201"/>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454201"/>
    <w:rPr>
      <w:rFonts w:eastAsiaTheme="minorEastAsia"/>
      <w:color w:val="5A5A5A" w:themeColor="text1" w:themeTint="A5"/>
      <w:spacing w:val="15"/>
    </w:rPr>
  </w:style>
  <w:style w:type="paragraph" w:styleId="Titel">
    <w:name w:val="Title"/>
    <w:basedOn w:val="Standaard"/>
    <w:next w:val="Standaard"/>
    <w:link w:val="TitelChar"/>
    <w:uiPriority w:val="10"/>
    <w:qFormat/>
    <w:rsid w:val="004542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4201"/>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semiHidden/>
    <w:unhideWhenUsed/>
    <w:rsid w:val="00454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73518">
      <w:bodyDiv w:val="1"/>
      <w:marLeft w:val="0"/>
      <w:marRight w:val="0"/>
      <w:marTop w:val="0"/>
      <w:marBottom w:val="0"/>
      <w:divBdr>
        <w:top w:val="none" w:sz="0" w:space="0" w:color="auto"/>
        <w:left w:val="none" w:sz="0" w:space="0" w:color="auto"/>
        <w:bottom w:val="none" w:sz="0" w:space="0" w:color="auto"/>
        <w:right w:val="none" w:sz="0" w:space="0" w:color="auto"/>
      </w:divBdr>
    </w:div>
    <w:div w:id="1549105821">
      <w:bodyDiv w:val="1"/>
      <w:marLeft w:val="0"/>
      <w:marRight w:val="0"/>
      <w:marTop w:val="0"/>
      <w:marBottom w:val="0"/>
      <w:divBdr>
        <w:top w:val="none" w:sz="0" w:space="0" w:color="auto"/>
        <w:left w:val="none" w:sz="0" w:space="0" w:color="auto"/>
        <w:bottom w:val="none" w:sz="0" w:space="0" w:color="auto"/>
        <w:right w:val="none" w:sz="0" w:space="0" w:color="auto"/>
      </w:divBdr>
    </w:div>
    <w:div w:id="1884054526">
      <w:bodyDiv w:val="1"/>
      <w:marLeft w:val="0"/>
      <w:marRight w:val="0"/>
      <w:marTop w:val="0"/>
      <w:marBottom w:val="0"/>
      <w:divBdr>
        <w:top w:val="none" w:sz="0" w:space="0" w:color="auto"/>
        <w:left w:val="none" w:sz="0" w:space="0" w:color="auto"/>
        <w:bottom w:val="none" w:sz="0" w:space="0" w:color="auto"/>
        <w:right w:val="none" w:sz="0" w:space="0" w:color="auto"/>
      </w:divBdr>
      <w:divsChild>
        <w:div w:id="548297981">
          <w:marLeft w:val="0"/>
          <w:marRight w:val="0"/>
          <w:marTop w:val="0"/>
          <w:marBottom w:val="0"/>
          <w:divBdr>
            <w:top w:val="none" w:sz="0" w:space="0" w:color="auto"/>
            <w:left w:val="none" w:sz="0" w:space="0" w:color="auto"/>
            <w:bottom w:val="none" w:sz="0" w:space="0" w:color="auto"/>
            <w:right w:val="none" w:sz="0" w:space="0" w:color="auto"/>
          </w:divBdr>
          <w:divsChild>
            <w:div w:id="638851225">
              <w:marLeft w:val="0"/>
              <w:marRight w:val="0"/>
              <w:marTop w:val="0"/>
              <w:marBottom w:val="0"/>
              <w:divBdr>
                <w:top w:val="none" w:sz="0" w:space="0" w:color="auto"/>
                <w:left w:val="none" w:sz="0" w:space="0" w:color="auto"/>
                <w:bottom w:val="none" w:sz="0" w:space="0" w:color="auto"/>
                <w:right w:val="none" w:sz="0" w:space="0" w:color="auto"/>
              </w:divBdr>
            </w:div>
            <w:div w:id="1966767046">
              <w:marLeft w:val="0"/>
              <w:marRight w:val="0"/>
              <w:marTop w:val="0"/>
              <w:marBottom w:val="0"/>
              <w:divBdr>
                <w:top w:val="none" w:sz="0" w:space="0" w:color="auto"/>
                <w:left w:val="none" w:sz="0" w:space="0" w:color="auto"/>
                <w:bottom w:val="none" w:sz="0" w:space="0" w:color="auto"/>
                <w:right w:val="none" w:sz="0" w:space="0" w:color="auto"/>
              </w:divBdr>
            </w:div>
            <w:div w:id="30173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8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esteven.nl/leerdoelen/persoonlijke-leerdoelen/persoonlijke-effectiviteit-leerdoelen/kwaliteiten/bondigheid" TargetMode="External"/><Relationship Id="rId21" Type="http://schemas.openxmlformats.org/officeDocument/2006/relationships/hyperlink" Target="https://www.desteven.nl/leerdoelen/persoonlijke-leerdoelen/persoonlijke-effectiviteit-leerdoelen/kwaliteiten/behulpzaam-hulpvaardig" TargetMode="External"/><Relationship Id="rId42" Type="http://schemas.openxmlformats.org/officeDocument/2006/relationships/hyperlink" Target="https://www.desteven.nl/leerdoelen/persoonlijke-leerdoelen/persoonlijke-effectiviteit-leerdoelen/kwaliteiten/eerlijk" TargetMode="External"/><Relationship Id="rId47" Type="http://schemas.openxmlformats.org/officeDocument/2006/relationships/hyperlink" Target="https://www.desteven.nl/leerdoelen/persoonlijke-leerdoelen/persoonlijke-effectiviteit-leerdoelen/kwaliteiten/flexibel-flexibiliteit" TargetMode="External"/><Relationship Id="rId63" Type="http://schemas.openxmlformats.org/officeDocument/2006/relationships/hyperlink" Target="https://www.desteven.nl/leerdoelen/persoonlijke-leerdoelen/persoonlijke-effectiviteit-leerdoelen/kwaliteiten/krachtig" TargetMode="External"/><Relationship Id="rId68" Type="http://schemas.openxmlformats.org/officeDocument/2006/relationships/hyperlink" Target="https://www.desteven.nl/leerdoelen/persoonlijke-leerdoelen/persoonlijke-effectiviteit-leerdoelen/kwaliteiten/moedig-durf" TargetMode="External"/><Relationship Id="rId84" Type="http://schemas.openxmlformats.org/officeDocument/2006/relationships/hyperlink" Target="https://www.desteven.nl/leerdoelen/persoonlijke-leerdoelen/persoonlijke-effectiviteit-leerdoelen/kwaliteiten/snel-schakelen" TargetMode="External"/><Relationship Id="rId89" Type="http://schemas.openxmlformats.org/officeDocument/2006/relationships/hyperlink" Target="https://www.desteven.nl/leerdoelen/persoonlijke-leerdoelen/persoonlijke-effectiviteit-leerdoelen/kwaliteiten/temperamentvol" TargetMode="External"/><Relationship Id="rId16" Type="http://schemas.openxmlformats.org/officeDocument/2006/relationships/hyperlink" Target="https://www.desteven.nl/leerdoelen/persoonlijke-leerdoelen/persoonlijke-effectiviteit-leerdoelen/kwaliteiten/analytisch" TargetMode="External"/><Relationship Id="rId11" Type="http://schemas.openxmlformats.org/officeDocument/2006/relationships/hyperlink" Target="https://www.desteven.nl/leerdoelen/persoonlijke-leerdoelen/persoonlijke-effectiviteit-leerdoelen/kwaliteiten/accuraat-accuratesse" TargetMode="External"/><Relationship Id="rId32" Type="http://schemas.openxmlformats.org/officeDocument/2006/relationships/hyperlink" Target="https://www.desteven.nl/leerdoelen/persoonlijke-leerdoelen/persoonlijke-effectiviteit-leerdoelen/kwaliteiten/creatief" TargetMode="External"/><Relationship Id="rId37" Type="http://schemas.openxmlformats.org/officeDocument/2006/relationships/hyperlink" Target="https://www.desteven.nl/leerdoelen/persoonlijke-leerdoelen/persoonlijke-effectiviteit-leerdoelen/kwaliteiten/discipline" TargetMode="External"/><Relationship Id="rId53" Type="http://schemas.openxmlformats.org/officeDocument/2006/relationships/hyperlink" Target="https://www.desteven.nl/leerdoelen/persoonlijke-leerdoelen/persoonlijke-effectiviteit-leerdoelen/kwaliteiten/heftig-intens" TargetMode="External"/><Relationship Id="rId58" Type="http://schemas.openxmlformats.org/officeDocument/2006/relationships/hyperlink" Target="https://www.desteven.nl/leerdoelen/persoonlijke-leerdoelen/persoonlijke-effectiviteit-leerdoelen/kwaliteiten/inlevingsvermogen" TargetMode="External"/><Relationship Id="rId74" Type="http://schemas.openxmlformats.org/officeDocument/2006/relationships/hyperlink" Target="https://www.desteven.nl/leerdoelen/persoonlijke-leerdoelen/persoonlijke-effectiviteit-leerdoelen/kwaliteiten/no-nonsense" TargetMode="External"/><Relationship Id="rId79" Type="http://schemas.openxmlformats.org/officeDocument/2006/relationships/hyperlink" Target="https://www.desteven.nl/leerdoelen/persoonlijke-leerdoelen/persoonlijke-effectiviteit-leerdoelen/kwaliteiten/prestatiegericht" TargetMode="External"/><Relationship Id="rId102" Type="http://schemas.openxmlformats.org/officeDocument/2006/relationships/hyperlink" Target="https://www.desteven.nl/leerdoelen/persoonlijke-leerdoelen/persoonlijke-effectiviteit-leerdoelen/kwaliteiten/zorgvuldig-zorgvuldigheid" TargetMode="External"/><Relationship Id="rId5" Type="http://schemas.openxmlformats.org/officeDocument/2006/relationships/styles" Target="styles.xml"/><Relationship Id="rId90" Type="http://schemas.openxmlformats.org/officeDocument/2006/relationships/hyperlink" Target="https://www.desteven.nl/leerdoelen/persoonlijke-leerdoelen/persoonlijke-effectiviteit-leerdoelen/kwaliteiten/toegankelijk-benaderbaar" TargetMode="External"/><Relationship Id="rId95" Type="http://schemas.openxmlformats.org/officeDocument/2006/relationships/hyperlink" Target="https://www.desteven.nl/leerdoelen/persoonlijke-leerdoelen/persoonlijke-effectiviteit-leerdoelen/kwaliteiten/voortvarend" TargetMode="External"/><Relationship Id="rId22" Type="http://schemas.openxmlformats.org/officeDocument/2006/relationships/hyperlink" Target="https://www.desteven.nl/leerdoelen/persoonlijke-leerdoelen/persoonlijke-effectiviteit-leerdoelen/kwaliteiten/bescheiden" TargetMode="External"/><Relationship Id="rId27" Type="http://schemas.openxmlformats.org/officeDocument/2006/relationships/hyperlink" Target="https://www.desteven.nl/leerdoelen/persoonlijke-leerdoelen/persoonlijke-effectiviteit-leerdoelen/kwaliteiten/collegiaal" TargetMode="External"/><Relationship Id="rId43" Type="http://schemas.openxmlformats.org/officeDocument/2006/relationships/hyperlink" Target="https://www.desteven.nl/leerdoelen/persoonlijke-leerdoelen/persoonlijke-effectiviteit-leerdoelen/kwaliteiten/inlevingsvermogen" TargetMode="External"/><Relationship Id="rId48" Type="http://schemas.openxmlformats.org/officeDocument/2006/relationships/hyperlink" Target="https://www.desteven.nl/leerdoelen/persoonlijke-leerdoelen/persoonlijke-effectiviteit-leerdoelen/kwaliteiten/gedreven" TargetMode="External"/><Relationship Id="rId64" Type="http://schemas.openxmlformats.org/officeDocument/2006/relationships/hyperlink" Target="https://www.desteven.nl/leerdoelen/persoonlijke-leerdoelen/persoonlijke-effectiviteit-leerdoelen/kwaliteiten/alert-kritisch-waakzaam" TargetMode="External"/><Relationship Id="rId69" Type="http://schemas.openxmlformats.org/officeDocument/2006/relationships/hyperlink" Target="https://www.desteven.nl/leerdoelen/persoonlijke-leerdoelen/persoonlijke-effectiviteit-leerdoelen/kwaliteiten/ontspannen-relaxt-tevreden" TargetMode="External"/><Relationship Id="rId80" Type="http://schemas.openxmlformats.org/officeDocument/2006/relationships/hyperlink" Target="https://www.desteven.nl/leerdoelen/persoonlijke-leerdoelen/persoonlijke-effectiviteit-leerdoelen/kwaliteiten/realistisch" TargetMode="External"/><Relationship Id="rId85" Type="http://schemas.openxmlformats.org/officeDocument/2006/relationships/hyperlink" Target="https://www.desteven.nl/leerdoelen/persoonlijke-leerdoelen/persoonlijke-effectiviteit-leerdoelen/kwaliteiten/sociaal" TargetMode="External"/><Relationship Id="rId12" Type="http://schemas.openxmlformats.org/officeDocument/2006/relationships/hyperlink" Target="https://www.desteven.nl/leerdoelen/persoonlijke-leerdoelen/persoonlijke-effectiviteit-leerdoelen/kwaliteiten/ad-rem" TargetMode="External"/><Relationship Id="rId17" Type="http://schemas.openxmlformats.org/officeDocument/2006/relationships/hyperlink" Target="https://www.desteven.nl/leerdoelen/persoonlijke-leerdoelen/persoonlijke-effectiviteit-leerdoelen/kwaliteiten/aplomb" TargetMode="External"/><Relationship Id="rId33" Type="http://schemas.openxmlformats.org/officeDocument/2006/relationships/hyperlink" Target="https://www.desteven.nl/leerdoelen/persoonlijke-leerdoelen/persoonlijke-effectiviteit-leerdoelen/kwaliteiten/daadkracht" TargetMode="External"/><Relationship Id="rId38" Type="http://schemas.openxmlformats.org/officeDocument/2006/relationships/hyperlink" Target="https://www.desteven.nl/leerdoelen/persoonlijke-leerdoelen/persoonlijke-effectiviteit-leerdoelen/kwaliteiten/discreet" TargetMode="External"/><Relationship Id="rId59" Type="http://schemas.openxmlformats.org/officeDocument/2006/relationships/hyperlink" Target="https://www.desteven.nl/leerdoelen/persoonlijke-leerdoelen/persoonlijke-effectiviteit-leerdoelen/kwaliteiten/innovatief" TargetMode="External"/><Relationship Id="rId103" Type="http://schemas.openxmlformats.org/officeDocument/2006/relationships/hyperlink" Target="https://www.desteven.nl/leerdoelen/persoonlijke-leerdoelen/persoonlijke-effectiviteit-leerdoelen/kwaliteiten/zorgzaam" TargetMode="External"/><Relationship Id="rId20" Type="http://schemas.openxmlformats.org/officeDocument/2006/relationships/hyperlink" Target="https://www.desteven.nl/leerdoelen/persoonlijke-leerdoelen/persoonlijke-effectiviteit-leerdoelen/kwaliteiten/beheerst" TargetMode="External"/><Relationship Id="rId41" Type="http://schemas.openxmlformats.org/officeDocument/2006/relationships/hyperlink" Target="https://www.desteven.nl/leerdoelen/persoonlijke-leerdoelen/persoonlijke-effectiviteit-leerdoelen/kwaliteiten/doorzettingsvermogen" TargetMode="External"/><Relationship Id="rId54" Type="http://schemas.openxmlformats.org/officeDocument/2006/relationships/hyperlink" Target="https://www.desteven.nl/leerdoelen/persoonlijke-leerdoelen/persoonlijke-effectiviteit-leerdoelen/kwaliteiten/helicopterview" TargetMode="External"/><Relationship Id="rId62" Type="http://schemas.openxmlformats.org/officeDocument/2006/relationships/hyperlink" Target="https://www.desteven.nl/leerdoelen/persoonlijke-leerdoelen/persoonlijke-effectiviteit-leerdoelen/kwaliteiten/intuitie-intuitief-ingesteld" TargetMode="External"/><Relationship Id="rId70" Type="http://schemas.openxmlformats.org/officeDocument/2006/relationships/hyperlink" Target="https://www.desteven.nl/leerdoelen/persoonlijke-leerdoelen/persoonlijke-effectiviteit-leerdoelen/kwaliteiten/oog-voor-details" TargetMode="External"/><Relationship Id="rId75" Type="http://schemas.openxmlformats.org/officeDocument/2006/relationships/hyperlink" Target="https://www.desteven.nl/leerdoelen/persoonlijke-leerdoelen/persoonlijke-effectiviteit-leerdoelen/kwaliteiten/nuchter" TargetMode="External"/><Relationship Id="rId83" Type="http://schemas.openxmlformats.org/officeDocument/2006/relationships/hyperlink" Target="https://www.desteven.nl/leerdoelen/persoonlijke-leerdoelen/persoonlijke-effectiviteit-leerdoelen/kwaliteiten/inlevingsvermogen" TargetMode="External"/><Relationship Id="rId88" Type="http://schemas.openxmlformats.org/officeDocument/2006/relationships/hyperlink" Target="https://www.desteven.nl/leerdoelen/persoonlijke-leerdoelen/persoonlijke-effectiviteit-leerdoelen/kwaliteiten/teamplayer" TargetMode="External"/><Relationship Id="rId91" Type="http://schemas.openxmlformats.org/officeDocument/2006/relationships/hyperlink" Target="https://www.desteven.nl/leerdoelen/persoonlijke-leerdoelen/persoonlijke-effectiviteit-leerdoelen/kwaliteiten/toewijding" TargetMode="External"/><Relationship Id="rId96" Type="http://schemas.openxmlformats.org/officeDocument/2006/relationships/hyperlink" Target="https://www.desteven.nl/leerdoelen/persoonlijke-leerdoelen/persoonlijke-effectiviteit-leerdoelen/kwaliteiten/vurig-fe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desteven.nl/leerdoelen/persoonlijke-leerdoelen/persoonlijke-effectiviteit-leerdoelen/kwaliteiten/ambitie-ambitieus" TargetMode="External"/><Relationship Id="rId23" Type="http://schemas.openxmlformats.org/officeDocument/2006/relationships/hyperlink" Target="https://www.desteven.nl/leerdoelen/persoonlijke-leerdoelen/persoonlijke-effectiviteit-leerdoelen/kwaliteiten/beschouwend" TargetMode="External"/><Relationship Id="rId28" Type="http://schemas.openxmlformats.org/officeDocument/2006/relationships/hyperlink" Target="https://www.desteven.nl/leerdoelen/persoonlijke-leerdoelen/persoonlijke-effectiviteit-leerdoelen/kwaliteiten/compassie" TargetMode="External"/><Relationship Id="rId36" Type="http://schemas.openxmlformats.org/officeDocument/2006/relationships/hyperlink" Target="https://www.desteven.nl/leerdoelen/persoonlijke-leerdoelen/persoonlijke-effectiviteit-leerdoelen/kwaliteiten/directief" TargetMode="External"/><Relationship Id="rId49" Type="http://schemas.openxmlformats.org/officeDocument/2006/relationships/hyperlink" Target="https://www.desteven.nl/leerdoelen/persoonlijke-leerdoelen/persoonlijke-effectiviteit-leerdoelen/kwaliteiten/geduld" TargetMode="External"/><Relationship Id="rId57" Type="http://schemas.openxmlformats.org/officeDocument/2006/relationships/hyperlink" Target="https://www.desteven.nl/leerdoelen/persoonlijke-leerdoelen/persoonlijke-effectiviteit-leerdoelen/kwaliteiten/improviseren-improvisatie" TargetMode="External"/><Relationship Id="rId10" Type="http://schemas.openxmlformats.org/officeDocument/2006/relationships/hyperlink" Target="https://www.desteven.nl/leerdoelen/persoonlijke-leerdoelen/persoonlijke-effectiviteit-leerdoelen/kwaliteiten/aanwezig-profilerend" TargetMode="External"/><Relationship Id="rId31" Type="http://schemas.openxmlformats.org/officeDocument/2006/relationships/hyperlink" Target="https://www.desteven.nl/leerdoelen/persoonlijke-leerdoelen/persoonlijke-effectiviteit-leerdoelen/kwaliteiten/conscientieus-gewetensvol" TargetMode="External"/><Relationship Id="rId44" Type="http://schemas.openxmlformats.org/officeDocument/2006/relationships/hyperlink" Target="https://www.desteven.nl/leerdoelen/persoonlijke-leerdoelen/persoonlijke-effectiviteit-leerdoelen/kwaliteiten/energiek" TargetMode="External"/><Relationship Id="rId52" Type="http://schemas.openxmlformats.org/officeDocument/2006/relationships/hyperlink" Target="https://www.desteven.nl/leerdoelen/persoonlijke-leerdoelen/persoonlijke-effectiviteit-leerdoelen/kwaliteiten/harmonie" TargetMode="External"/><Relationship Id="rId60" Type="http://schemas.openxmlformats.org/officeDocument/2006/relationships/hyperlink" Target="https://www.desteven.nl/leerdoelen/persoonlijke-leerdoelen/persoonlijke-effectiviteit-leerdoelen/kwaliteiten/inspirerend" TargetMode="External"/><Relationship Id="rId65" Type="http://schemas.openxmlformats.org/officeDocument/2006/relationships/hyperlink" Target="https://www.desteven.nl/leerdoelen/persoonlijke-leerdoelen/persoonlijke-effectiviteit-leerdoelen/kwaliteiten/kwetsbaar" TargetMode="External"/><Relationship Id="rId73" Type="http://schemas.openxmlformats.org/officeDocument/2006/relationships/hyperlink" Target="https://www.desteven.nl/leerdoelen/persoonlijke-leerdoelen/persoonlijke-effectiviteit-leerdoelen/kwaliteiten/meegaand-kernkwaliteit" TargetMode="External"/><Relationship Id="rId78" Type="http://schemas.openxmlformats.org/officeDocument/2006/relationships/hyperlink" Target="https://www.desteven.nl/leerdoelen/persoonlijke-leerdoelen/persoonlijke-effectiviteit-leerdoelen/kwaliteiten/ordelijk-systematisch-gestructureerd" TargetMode="External"/><Relationship Id="rId81" Type="http://schemas.openxmlformats.org/officeDocument/2006/relationships/hyperlink" Target="https://www.desteven.nl/leerdoelen/persoonlijke-leerdoelen/persoonlijke-effectiviteit-leerdoelen/kwaliteiten/recht-door-zee" TargetMode="External"/><Relationship Id="rId86" Type="http://schemas.openxmlformats.org/officeDocument/2006/relationships/hyperlink" Target="https://www.desteven.nl/leerdoelen/persoonlijke-leerdoelen/persoonlijke-effectiviteit-leerdoelen/kwaliteiten/speels" TargetMode="External"/><Relationship Id="rId94" Type="http://schemas.openxmlformats.org/officeDocument/2006/relationships/hyperlink" Target="https://www.desteven.nl/leerdoelen/persoonlijke-leerdoelen/persoonlijke-effectiviteit-leerdoelen/kwaliteiten/volhardend" TargetMode="External"/><Relationship Id="rId99" Type="http://schemas.openxmlformats.org/officeDocument/2006/relationships/hyperlink" Target="https://www.desteven.nl/leerdoelen/persoonlijke-leerdoelen/persoonlijke-effectiviteit-leerdoelen/kwaliteiten/zachtaardig-zachtmoedig" TargetMode="External"/><Relationship Id="rId101" Type="http://schemas.openxmlformats.org/officeDocument/2006/relationships/hyperlink" Target="https://www.desteven.nl/leerdoelen/persoonlijke-leerdoelen/persoonlijke-effectiviteit-leerdoelen/kwaliteiten/zelfcompassie" TargetMode="External"/><Relationship Id="rId4" Type="http://schemas.openxmlformats.org/officeDocument/2006/relationships/numbering" Target="numbering.xml"/><Relationship Id="rId9" Type="http://schemas.openxmlformats.org/officeDocument/2006/relationships/hyperlink" Target="https://www.desteven.nl/leerdoelen/persoonlijke-leerdoelen/persoonlijke-effectiviteit-leerdoelen/kwaliteiten/aanpassingsvermogen" TargetMode="External"/><Relationship Id="rId13" Type="http://schemas.openxmlformats.org/officeDocument/2006/relationships/hyperlink" Target="https://www.desteven.nl/leerdoelen/persoonlijke-leerdoelen/persoonlijke-effectiviteit-leerdoelen/kwaliteiten/afspraak-is-afspraak" TargetMode="External"/><Relationship Id="rId18" Type="http://schemas.openxmlformats.org/officeDocument/2006/relationships/hyperlink" Target="https://www.desteven.nl/leerdoelen/persoonlijke-leerdoelen/persoonlijke-effectiviteit-leerdoelen/kwaliteiten/autonoom" TargetMode="External"/><Relationship Id="rId39" Type="http://schemas.openxmlformats.org/officeDocument/2006/relationships/hyperlink" Target="https://www.desteven.nl/leerdoelen/persoonlijke-leerdoelen/persoonlijke-effectiviteit-leerdoelen/kwaliteiten" TargetMode="External"/><Relationship Id="rId34" Type="http://schemas.openxmlformats.org/officeDocument/2006/relationships/hyperlink" Target="https://www.desteven.nl/leerdoelen/persoonlijke-leerdoelen/persoonlijke-effectiviteit-leerdoelen/kwaliteiten/diepzinnigheid" TargetMode="External"/><Relationship Id="rId50" Type="http://schemas.openxmlformats.org/officeDocument/2006/relationships/hyperlink" Target="https://www.desteven.nl/leerdoelen/persoonlijke-leerdoelen/persoonlijke-effectiviteit-leerdoelen/kwaliteiten/genuanceerd" TargetMode="External"/><Relationship Id="rId55" Type="http://schemas.openxmlformats.org/officeDocument/2006/relationships/hyperlink" Target="https://www.desteven.nl/leerdoelen/persoonlijke-leerdoelen/persoonlijke-effectiviteit-leerdoelen/kwaliteiten/inlevingsvermogen" TargetMode="External"/><Relationship Id="rId76" Type="http://schemas.openxmlformats.org/officeDocument/2006/relationships/hyperlink" Target="https://www.desteven.nl/leerdoelen/persoonlijke-leerdoelen/persoonlijke-effectiviteit-leerdoelen/kwaliteiten/opschieten" TargetMode="External"/><Relationship Id="rId97" Type="http://schemas.openxmlformats.org/officeDocument/2006/relationships/hyperlink" Target="https://www.desteven.nl/leerdoelen/persoonlijke-leerdoelen/persoonlijke-effectiviteit-leerdoelen/kwaliteiten/welbespraakt-spreker-prater" TargetMode="External"/><Relationship Id="rId104"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www.desteven.nl/leerdoelen/persoonlijke-leerdoelen/persoonlijke-effectiviteit-leerdoelen/kwaliteiten/open-openhartig-openheid" TargetMode="External"/><Relationship Id="rId92" Type="http://schemas.openxmlformats.org/officeDocument/2006/relationships/hyperlink" Target="https://www.desteven.nl/leerdoelen/persoonlijke-leerdoelen/autonomie-leerdoelen/verantwoordelijk/verantwoordelijkheidsgevoel" TargetMode="External"/><Relationship Id="rId2" Type="http://schemas.openxmlformats.org/officeDocument/2006/relationships/customXml" Target="../customXml/item2.xml"/><Relationship Id="rId29" Type="http://schemas.openxmlformats.org/officeDocument/2006/relationships/hyperlink" Target="https://www.desteven.nl/leerdoelen/persoonlijke-leerdoelen/persoonlijke-effectiviteit-leerdoelen/kwaliteiten/concreet-concretisering" TargetMode="External"/><Relationship Id="rId24" Type="http://schemas.openxmlformats.org/officeDocument/2006/relationships/hyperlink" Target="https://www.desteven.nl/leerdoelen/persoonlijke-leerdoelen/persoonlijke-effectiviteit-leerdoelen/kwaliteiten/betrokken-betrokkenheid" TargetMode="External"/><Relationship Id="rId40" Type="http://schemas.openxmlformats.org/officeDocument/2006/relationships/hyperlink" Target="https://www.desteven.nl/leerdoelen/persoonlijke-leerdoelen/persoonlijke-effectiviteit-leerdoelen/kwaliteiten/doortastend" TargetMode="External"/><Relationship Id="rId45" Type="http://schemas.openxmlformats.org/officeDocument/2006/relationships/hyperlink" Target="https://www.desteven.nl/leerdoelen/persoonlijke-leerdoelen/persoonlijke-effectiviteit-leerdoelen/kwaliteiten/enthousiast" TargetMode="External"/><Relationship Id="rId66" Type="http://schemas.openxmlformats.org/officeDocument/2006/relationships/hyperlink" Target="https://www.desteven.nl/leerdoelen/persoonlijke-leerdoelen/persoonlijke-effectiviteit-leerdoelen/kwaliteiten/loyaal" TargetMode="External"/><Relationship Id="rId87" Type="http://schemas.openxmlformats.org/officeDocument/2006/relationships/hyperlink" Target="https://www.desteven.nl/leerdoelen/persoonlijke-leerdoelen/persoonlijke-effectiviteit-leerdoelen/kwaliteiten/spontaan-spontaniteit" TargetMode="External"/><Relationship Id="rId61" Type="http://schemas.openxmlformats.org/officeDocument/2006/relationships/hyperlink" Target="https://www.desteven.nl/leerdoelen/persoonlijke-leerdoelen/persoonlijke-effectiviteit-leerdoelen/kwaliteiten/integer" TargetMode="External"/><Relationship Id="rId82" Type="http://schemas.openxmlformats.org/officeDocument/2006/relationships/hyperlink" Target="https://www.desteven.nl/leerdoelen/persoonlijke-leerdoelen/persoonlijke-effectiviteit-leerdoelen/kwaliteiten/rechtvaardigheidsgevoel" TargetMode="External"/><Relationship Id="rId19" Type="http://schemas.openxmlformats.org/officeDocument/2006/relationships/hyperlink" Target="https://www.desteven.nl/leerdoelen/persoonlijke-leerdoelen/persoonlijke-effectiviteit-leerdoelen/kwaliteiten/bedachtzaam-doordacht-weloverwogen" TargetMode="External"/><Relationship Id="rId14" Type="http://schemas.openxmlformats.org/officeDocument/2006/relationships/hyperlink" Target="https://www.desteven.nl/leerdoelen/persoonlijke-leerdoelen/persoonlijke-effectiviteit-leerdoelen/kwaliteiten/anticiperen" TargetMode="External"/><Relationship Id="rId30" Type="http://schemas.openxmlformats.org/officeDocument/2006/relationships/hyperlink" Target="https://www.desteven.nl/leerdoelen/persoonlijke-leerdoelen/persoonlijke-effectiviteit-leerdoelen/kwaliteiten/consequent" TargetMode="External"/><Relationship Id="rId35" Type="http://schemas.openxmlformats.org/officeDocument/2006/relationships/hyperlink" Target="https://www.desteven.nl/leerdoelen/persoonlijke-leerdoelen/persoonlijke-effectiviteit-leerdoelen/kwaliteiten/diplomatiek" TargetMode="External"/><Relationship Id="rId56" Type="http://schemas.openxmlformats.org/officeDocument/2006/relationships/hyperlink" Target="https://www.desteven.nl/leerdoelen/persoonlijke-leerdoelen/persoonlijke-effectiviteit-leerdoelen/kwaliteiten/humor-humoristisch" TargetMode="External"/><Relationship Id="rId77" Type="http://schemas.openxmlformats.org/officeDocument/2006/relationships/hyperlink" Target="https://www.desteven.nl/leerdoelen/persoonlijke-leerdoelen/persoonlijke-effectiviteit-leerdoelen/kwaliteiten/optimistisch-optimisme" TargetMode="External"/><Relationship Id="rId100" Type="http://schemas.openxmlformats.org/officeDocument/2006/relationships/hyperlink" Target="https://www.desteven.nl/leerdoelen/persoonlijke-leerdoelen/persoonlijke-effectiviteit-leerdoelen/kwaliteiten/zakelijk-zaakgericht" TargetMode="External"/><Relationship Id="rId105" Type="http://schemas.openxmlformats.org/officeDocument/2006/relationships/theme" Target="theme/theme1.xml"/><Relationship Id="rId8" Type="http://schemas.openxmlformats.org/officeDocument/2006/relationships/hyperlink" Target="https://www.desteven.nl/leerdoelen/persoonlijke-leerdoelen/persoonlijke-effectiviteit-leerdoelen/kernkwaliteiten" TargetMode="External"/><Relationship Id="rId51" Type="http://schemas.openxmlformats.org/officeDocument/2006/relationships/hyperlink" Target="https://www.desteven.nl/leerdoelen/persoonlijke-leerdoelen/persoonlijke-effectiviteit-leerdoelen/kwaliteiten/gevoelig-gevoelsmens" TargetMode="External"/><Relationship Id="rId72" Type="http://schemas.openxmlformats.org/officeDocument/2006/relationships/hyperlink" Target="https://www.desteven.nl/leerdoelen/persoonlijke-leerdoelen/persoonlijke-effectiviteit-leerdoelen/kwaliteiten/oprecht" TargetMode="External"/><Relationship Id="rId93" Type="http://schemas.openxmlformats.org/officeDocument/2006/relationships/hyperlink" Target="https://www.desteven.nl/leerdoelen/persoonlijke-leerdoelen/persoonlijke-effectiviteit-leerdoelen/kwaliteiten/verbindend" TargetMode="External"/><Relationship Id="rId98" Type="http://schemas.openxmlformats.org/officeDocument/2006/relationships/hyperlink" Target="https://www.desteven.nl/leerdoelen/persoonlijke-leerdoelen/persoonlijke-effectiviteit-leerdoelen/kwaliteiten/wilskracht" TargetMode="External"/><Relationship Id="rId3" Type="http://schemas.openxmlformats.org/officeDocument/2006/relationships/customXml" Target="../customXml/item3.xml"/><Relationship Id="rId25" Type="http://schemas.openxmlformats.org/officeDocument/2006/relationships/hyperlink" Target="https://www.desteven.nl/leerdoelen/persoonlijke-leerdoelen/persoonlijke-effectiviteit-leerdoelen/kwaliteiten/betrouwbaar" TargetMode="External"/><Relationship Id="rId46" Type="http://schemas.openxmlformats.org/officeDocument/2006/relationships/hyperlink" Target="https://www.desteven.nl/leerdoelen/persoonlijke-leerdoelen/persoonlijke-effectiviteit-leerdoelen/kwaliteiten/einzelganger" TargetMode="External"/><Relationship Id="rId67" Type="http://schemas.openxmlformats.org/officeDocument/2006/relationships/hyperlink" Target="https://www.desteven.nl/leerdoelen/persoonlijke-leerdoelen/persoonlijke-effectiviteit-leerdoelen/kwaliteiten/medelij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14568D-D27E-4188-85C4-90F90D191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203F0-A4BC-4773-8CAF-0DFBCC209E6E}">
  <ds:schemaRefs>
    <ds:schemaRef ds:uri="http://schemas.microsoft.com/sharepoint/v3/contenttype/forms"/>
  </ds:schemaRefs>
</ds:datastoreItem>
</file>

<file path=customXml/itemProps3.xml><?xml version="1.0" encoding="utf-8"?>
<ds:datastoreItem xmlns:ds="http://schemas.openxmlformats.org/officeDocument/2006/customXml" ds:itemID="{C076EA97-A9C3-4172-A608-F1E6D2314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3046</Words>
  <Characters>16757</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3</cp:revision>
  <dcterms:created xsi:type="dcterms:W3CDTF">2020-02-10T10:46:00Z</dcterms:created>
  <dcterms:modified xsi:type="dcterms:W3CDTF">2020-02-10T11:14:00Z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